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F7" w:rsidRDefault="009D3716" w:rsidP="00A96C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247BE01E" wp14:editId="3F51A3D5">
            <wp:simplePos x="0" y="0"/>
            <wp:positionH relativeFrom="column">
              <wp:posOffset>518795</wp:posOffset>
            </wp:positionH>
            <wp:positionV relativeFrom="paragraph">
              <wp:posOffset>156913</wp:posOffset>
            </wp:positionV>
            <wp:extent cx="486410" cy="564515"/>
            <wp:effectExtent l="0" t="0" r="8890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48641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4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EFED8F" wp14:editId="23795D28">
                <wp:simplePos x="0" y="0"/>
                <wp:positionH relativeFrom="column">
                  <wp:posOffset>328295</wp:posOffset>
                </wp:positionH>
                <wp:positionV relativeFrom="paragraph">
                  <wp:posOffset>2648585</wp:posOffset>
                </wp:positionV>
                <wp:extent cx="6814185" cy="5374005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537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DC54D4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Документы необходимые для назначения компенсационной выплаты</w:t>
                            </w:r>
                            <w:r w:rsidR="00931B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C54D4" w:rsidRPr="00DC54D4" w:rsidRDefault="00DC54D4" w:rsidP="00DC54D4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документ удостоверяющий личность получателя и его место жительства;</w:t>
                            </w:r>
                          </w:p>
                          <w:p w:rsidR="00DC54D4" w:rsidRPr="00DC54D4" w:rsidRDefault="00DC54D4" w:rsidP="00DC54D4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паспорт транспортного средства;</w:t>
                            </w:r>
                            <w:bookmarkStart w:id="0" w:name="_GoBack"/>
                            <w:bookmarkEnd w:id="0"/>
                          </w:p>
                          <w:p w:rsidR="00DC54D4" w:rsidRPr="00DC54D4" w:rsidRDefault="00DC54D4" w:rsidP="00DC54D4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справка об инвалидности;</w:t>
                            </w:r>
                          </w:p>
                          <w:p w:rsidR="00DC54D4" w:rsidRPr="00DC54D4" w:rsidRDefault="00DC54D4" w:rsidP="00DC54D4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ИПРА с медицинскими показаниями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 и форм собственности у гражданина из числа инвалидов или их законных представителей, имеющих транспортные средства;</w:t>
                            </w:r>
                          </w:p>
                          <w:p w:rsidR="00DC54D4" w:rsidRPr="00DC54D4" w:rsidRDefault="00DC54D4" w:rsidP="00DC54D4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договор ОСАГО;</w:t>
                            </w:r>
                          </w:p>
                          <w:p w:rsidR="00DC54D4" w:rsidRPr="00DC54D4" w:rsidRDefault="00DC54D4" w:rsidP="00DC54D4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платежный документ об уплате страховой премии;</w:t>
                            </w:r>
                          </w:p>
                          <w:p w:rsidR="00DC54D4" w:rsidRDefault="00DC54D4" w:rsidP="00DC54D4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C54D4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реквизиты счета (для получателей, изъявивших желание получать компенсацию на счет в кредитной организации).</w:t>
                            </w:r>
                          </w:p>
                          <w:p w:rsidR="00931B0C" w:rsidRDefault="00DC54D4" w:rsidP="006202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202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Право на компенсацию в размере 50% от уплаченной страховой премии по договору обязательного страхования гражданской ответственности владельцев транспортных средств быть реализовано 1 раз в течении текущего года.</w:t>
                            </w:r>
                          </w:p>
                          <w:p w:rsidR="00620227" w:rsidRDefault="00620227" w:rsidP="006202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Для назначения компенсационной выплаты необходимо:</w:t>
                            </w:r>
                          </w:p>
                          <w:p w:rsidR="00620227" w:rsidRPr="00620227" w:rsidRDefault="00620227" w:rsidP="00620227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20227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быть страхователем в действующем договоре ОСАГО;</w:t>
                            </w:r>
                          </w:p>
                          <w:p w:rsidR="00620227" w:rsidRPr="00620227" w:rsidRDefault="00620227" w:rsidP="00620227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20227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наличие транспортного средства в соответствии с медицинскими показателями, указанными в индивидуальной программе реабилитации или абилитации  инвалида (ИПРА);</w:t>
                            </w:r>
                          </w:p>
                          <w:p w:rsidR="00620227" w:rsidRPr="00342416" w:rsidRDefault="00620227" w:rsidP="00620227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342416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 договоре ОСАГО помимо инвалида указано не более двух водителей.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left:0;text-align:left;margin-left:25.85pt;margin-top:208.55pt;width:536.55pt;height:42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" filled="f" stroked="f" strokeweight="2pt">
                <v:path arrowok="t"/>
                <v:textbox>
                  <w:txbxContent>
                    <w:p w:rsidR="00931B0C" w:rsidRDefault="00DC54D4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Документы необходимые для назначения компенсационной выплаты</w:t>
                      </w:r>
                      <w:r w:rsidR="00931B0C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</w:p>
                    <w:p w:rsidR="00DC54D4" w:rsidRPr="00DC54D4" w:rsidRDefault="00DC54D4" w:rsidP="00DC54D4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документ удостоверяющий личность получателя и его место жительства;</w:t>
                      </w:r>
                    </w:p>
                    <w:p w:rsidR="00DC54D4" w:rsidRPr="00DC54D4" w:rsidRDefault="00DC54D4" w:rsidP="00DC54D4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паспорт транспортного средства;</w:t>
                      </w:r>
                      <w:bookmarkStart w:id="1" w:name="_GoBack"/>
                      <w:bookmarkEnd w:id="1"/>
                    </w:p>
                    <w:p w:rsidR="00DC54D4" w:rsidRPr="00DC54D4" w:rsidRDefault="00DC54D4" w:rsidP="00DC54D4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справка об инвалидности;</w:t>
                      </w:r>
                    </w:p>
                    <w:p w:rsidR="00DC54D4" w:rsidRPr="00DC54D4" w:rsidRDefault="00DC54D4" w:rsidP="00DC54D4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ИПРА с медицинскими показаниями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 и форм собственности у гражданина из числа инвалидов или их законных представителей, имеющих транспортные средства;</w:t>
                      </w:r>
                    </w:p>
                    <w:p w:rsidR="00DC54D4" w:rsidRPr="00DC54D4" w:rsidRDefault="00DC54D4" w:rsidP="00DC54D4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договор ОСАГО;</w:t>
                      </w:r>
                    </w:p>
                    <w:p w:rsidR="00DC54D4" w:rsidRPr="00DC54D4" w:rsidRDefault="00DC54D4" w:rsidP="00DC54D4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платежный документ об уплате страховой премии;</w:t>
                      </w:r>
                    </w:p>
                    <w:p w:rsidR="00DC54D4" w:rsidRDefault="00DC54D4" w:rsidP="00DC54D4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C54D4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реквизиты счета (для получателей, изъявивших желание получать компенсацию на счет в кредитной организации).</w:t>
                      </w:r>
                    </w:p>
                    <w:p w:rsidR="00931B0C" w:rsidRDefault="00DC54D4" w:rsidP="0062022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20227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Право на компенсацию в размере 50% от уплаченной страховой премии по договору обязательного страхования гражданской ответственности владельцев транспортных средств быть реализовано 1 раз в течении текущего года.</w:t>
                      </w:r>
                    </w:p>
                    <w:p w:rsidR="00620227" w:rsidRDefault="00620227" w:rsidP="0062022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Для назначения компенсационной выплаты необходимо:</w:t>
                      </w:r>
                    </w:p>
                    <w:p w:rsidR="00620227" w:rsidRPr="00620227" w:rsidRDefault="00620227" w:rsidP="00620227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20227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быть страхователем в действующем договоре ОСАГО;</w:t>
                      </w:r>
                    </w:p>
                    <w:p w:rsidR="00620227" w:rsidRPr="00620227" w:rsidRDefault="00620227" w:rsidP="00620227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20227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наличие транспортного средства в соответствии с медицинскими показателями, указанными в индивидуальной программе реабилитации или абилитации  инвалида (ИПРА);</w:t>
                      </w:r>
                    </w:p>
                    <w:p w:rsidR="00620227" w:rsidRPr="00342416" w:rsidRDefault="00620227" w:rsidP="00620227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342416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 договоре ОСАГО помимо инвалида указано не более двух водителей.</w:t>
                      </w:r>
                    </w:p>
                  </w:txbxContent>
                </v:textbox>
              </v:rect>
            </w:pict>
          </mc:Fallback>
        </mc:AlternateContent>
      </w:r>
      <w:r w:rsidR="006202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F78D55" wp14:editId="10F59DC8">
                <wp:simplePos x="0" y="0"/>
                <wp:positionH relativeFrom="column">
                  <wp:posOffset>328295</wp:posOffset>
                </wp:positionH>
                <wp:positionV relativeFrom="paragraph">
                  <wp:posOffset>8609965</wp:posOffset>
                </wp:positionV>
                <wp:extent cx="6814185" cy="133667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4FFC" w:rsidRDefault="00254FFC" w:rsidP="00254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Способ подачи заявления:</w:t>
                            </w:r>
                          </w:p>
                          <w:p w:rsidR="00254FFC" w:rsidRDefault="00254FFC" w:rsidP="00254FF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лично;</w:t>
                            </w:r>
                          </w:p>
                          <w:p w:rsidR="00254FFC" w:rsidRDefault="00254FFC" w:rsidP="00254FF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МФЦ;</w:t>
                            </w:r>
                          </w:p>
                          <w:p w:rsidR="00620227" w:rsidRDefault="00620227" w:rsidP="00254FF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ЕПГУ;</w:t>
                            </w:r>
                          </w:p>
                          <w:p w:rsidR="00254FFC" w:rsidRPr="00B34B32" w:rsidRDefault="00254FFC" w:rsidP="00254FF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по почте.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5.85pt;margin-top:677.95pt;width:536.55pt;height:10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" filled="f" stroked="f" strokeweight="2pt">
                <v:path arrowok="t"/>
                <v:textbox>
                  <w:txbxContent>
                    <w:p w:rsidR="00254FFC" w:rsidRDefault="00254FFC" w:rsidP="00254FF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Способ подачи заявления:</w:t>
                      </w:r>
                    </w:p>
                    <w:p w:rsidR="00254FFC" w:rsidRDefault="00254FFC" w:rsidP="00254FF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лично;</w:t>
                      </w:r>
                    </w:p>
                    <w:p w:rsidR="00254FFC" w:rsidRDefault="00254FFC" w:rsidP="00254FF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МФЦ;</w:t>
                      </w:r>
                    </w:p>
                    <w:p w:rsidR="00620227" w:rsidRDefault="00620227" w:rsidP="00254FF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ЕПГУ;</w:t>
                      </w:r>
                    </w:p>
                    <w:p w:rsidR="00254FFC" w:rsidRPr="00B34B32" w:rsidRDefault="00254FFC" w:rsidP="00254FF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по почте.</w:t>
                      </w:r>
                    </w:p>
                  </w:txbxContent>
                </v:textbox>
              </v:rect>
            </w:pict>
          </mc:Fallback>
        </mc:AlternateContent>
      </w:r>
      <w:r w:rsidR="006202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B2BDB7" wp14:editId="1924E339">
                <wp:simplePos x="0" y="0"/>
                <wp:positionH relativeFrom="column">
                  <wp:posOffset>337245</wp:posOffset>
                </wp:positionH>
                <wp:positionV relativeFrom="paragraph">
                  <wp:posOffset>7617939</wp:posOffset>
                </wp:positionV>
                <wp:extent cx="6814185" cy="1103486"/>
                <wp:effectExtent l="0" t="0" r="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103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B32" w:rsidRPr="00620227" w:rsidRDefault="00620227" w:rsidP="006202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2022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Решение о назначении выплаты средств на проведение ремонта индивидуального жилого дома принимается СФР в течение 5 рабочих дней со дня поступления в СФР документов (сведений), предусмотренных перечнем.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left:0;text-align:left;margin-left:26.55pt;margin-top:599.85pt;width:536.55pt;height:8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" filled="f" stroked="f" strokeweight="2pt">
                <v:path arrowok="t"/>
                <v:textbox>
                  <w:txbxContent>
                    <w:p w:rsidR="00B34B32" w:rsidRPr="00620227" w:rsidRDefault="00620227" w:rsidP="0062022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20227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Решение о назначении выплаты средств на проведение ремонта индивидуального жилого дома принимается СФР в течение 5 рабочих дней со дня поступления в СФР документов (сведений), предусмотренных перечнем.</w:t>
                      </w:r>
                    </w:p>
                  </w:txbxContent>
                </v:textbox>
              </v:rect>
            </w:pict>
          </mc:Fallback>
        </mc:AlternateContent>
      </w:r>
      <w:r w:rsidR="00B34B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2DB363" wp14:editId="6F47A0D9">
                <wp:simplePos x="0" y="0"/>
                <wp:positionH relativeFrom="column">
                  <wp:posOffset>578786</wp:posOffset>
                </wp:positionH>
                <wp:positionV relativeFrom="paragraph">
                  <wp:posOffset>9981577</wp:posOffset>
                </wp:positionV>
                <wp:extent cx="6397744" cy="42862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744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B32" w:rsidRDefault="00B34B32" w:rsidP="00B34B32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>Официальный сайт</w:t>
                            </w:r>
                            <w:r w:rsidRPr="00517F60"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 xml:space="preserve"> Социального фонда России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4B32">
                              <w:rPr>
                                <w:rFonts w:ascii="Montserrat-Medium" w:hAnsi="Montserrat-Medium" w:cs="Montserrat-Medium"/>
                                <w:color w:val="FF0000"/>
                                <w:sz w:val="28"/>
                                <w:szCs w:val="28"/>
                              </w:rPr>
                              <w:t>SFR.GOV.RU</w:t>
                            </w:r>
                          </w:p>
                          <w:p w:rsidR="00B34B32" w:rsidRDefault="00B34B32" w:rsidP="00B3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45.55pt;margin-top:785.95pt;width:503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" filled="f" stroked="f" strokeweight="2pt">
                <v:path arrowok="t"/>
                <v:textbox>
                  <w:txbxContent>
                    <w:p w:rsidR="00B34B32" w:rsidRDefault="00B34B32" w:rsidP="00B34B32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>Официальный сайт</w:t>
                      </w:r>
                      <w:r w:rsidRPr="00517F60"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 xml:space="preserve"> Социального фонда России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34B32">
                        <w:rPr>
                          <w:rFonts w:ascii="Montserrat-Medium" w:hAnsi="Montserrat-Medium" w:cs="Montserrat-Medium"/>
                          <w:color w:val="FF0000"/>
                          <w:sz w:val="28"/>
                          <w:szCs w:val="28"/>
                        </w:rPr>
                        <w:t>SFR.GOV.RU</w:t>
                      </w:r>
                    </w:p>
                    <w:p w:rsidR="00B34B32" w:rsidRDefault="00B34B32" w:rsidP="00B3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4B32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9F29467" wp14:editId="5A33F8BA">
            <wp:simplePos x="0" y="0"/>
            <wp:positionH relativeFrom="column">
              <wp:posOffset>544279</wp:posOffset>
            </wp:positionH>
            <wp:positionV relativeFrom="paragraph">
              <wp:posOffset>9947071</wp:posOffset>
            </wp:positionV>
            <wp:extent cx="6438983" cy="448574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9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D9D216" wp14:editId="3D5D59A7">
                <wp:simplePos x="0" y="0"/>
                <wp:positionH relativeFrom="column">
                  <wp:posOffset>337245</wp:posOffset>
                </wp:positionH>
                <wp:positionV relativeFrom="paragraph">
                  <wp:posOffset>2002144</wp:posOffset>
                </wp:positionV>
                <wp:extent cx="6814185" cy="785004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785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95E" w:rsidRPr="00EA595E" w:rsidRDefault="00EA595E" w:rsidP="00EA59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Право на </w:t>
                            </w:r>
                            <w:r w:rsidR="00240CCF" w:rsidRPr="00240C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компенсаци</w:t>
                            </w:r>
                            <w:r w:rsidR="00240C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ю</w:t>
                            </w:r>
                            <w:r w:rsidR="00240CCF" w:rsidRPr="00240C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в размере 50% от уплаченной страховой премии по договору обязательного страхования гражданской ответственности владельцев транспортных средств</w:t>
                            </w:r>
                            <w:r w:rsidR="00240C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(ОСАГО)</w:t>
                            </w:r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имеют </w:t>
                            </w:r>
                            <w:r w:rsidR="00240C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инвалиды.</w:t>
                            </w:r>
                            <w:r w:rsidRPr="00EA59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left:0;text-align:left;margin-left:26.55pt;margin-top:157.65pt;width:536.5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" filled="f" stroked="f" strokeweight="2pt">
                <v:path arrowok="t"/>
                <v:textbox>
                  <w:txbxContent>
                    <w:p w:rsidR="00EA595E" w:rsidRPr="00EA595E" w:rsidRDefault="00EA595E" w:rsidP="00EA595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595E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Право на </w:t>
                      </w:r>
                      <w:r w:rsidR="00240CCF" w:rsidRPr="00240CC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компенсаци</w:t>
                      </w:r>
                      <w:r w:rsidR="00240CC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ю</w:t>
                      </w:r>
                      <w:r w:rsidR="00240CCF" w:rsidRPr="00240CC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в размере 50% от уплаченной страховой премии по договору обязательного страхования гражданской ответственности владельцев транспортных средств</w:t>
                      </w:r>
                      <w:r w:rsidR="00240CC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(ОСАГО)</w:t>
                      </w:r>
                      <w:r w:rsidRPr="00EA595E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имеют </w:t>
                      </w:r>
                      <w:r w:rsidR="00240CCF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инвалиды.</w:t>
                      </w:r>
                      <w:r w:rsidRPr="00EA595E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A59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53655" wp14:editId="17422C7B">
                <wp:simplePos x="0" y="0"/>
                <wp:positionH relativeFrom="column">
                  <wp:posOffset>949720</wp:posOffset>
                </wp:positionH>
                <wp:positionV relativeFrom="paragraph">
                  <wp:posOffset>1174007</wp:posOffset>
                </wp:positionV>
                <wp:extent cx="6273579" cy="828136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579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3A9" w:rsidRPr="00240CCF" w:rsidRDefault="00240CCF" w:rsidP="00EA595E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40CCF"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4"/>
                                <w:szCs w:val="24"/>
                              </w:rPr>
                              <w:t>КОМПЕНСАЦИЯ В РАЗМЕРЕ 50% ОТ УПЛАЧЕННОЙ СТРАХОВОЙ ПРЕМИИ ПО ДОГОВОРУ ОБЯЗАТЕЛЬНОГО СТРАХОВАНИЯ ГРАЖДАНСКОЙ ОТВЕТСТВЕННОСТИ ВЛАДЕЛЬЦЕВ ТРАНСПОРТНЫХ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74.8pt;margin-top:92.45pt;width:494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" filled="f" stroked="f" strokeweight="2pt">
                <v:path arrowok="t"/>
                <v:textbox>
                  <w:txbxContent>
                    <w:p w:rsidR="005C43A9" w:rsidRPr="00240CCF" w:rsidRDefault="00240CCF" w:rsidP="00EA595E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240CCF"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4"/>
                          <w:szCs w:val="24"/>
                        </w:rPr>
                        <w:t>КОМПЕНСАЦИЯ В РАЗМЕРЕ 50% ОТ УПЛАЧЕННОЙ СТРАХОВОЙ ПРЕМИИ ПО ДОГОВОРУ ОБЯЗАТЕЛЬНОГО СТРАХОВАНИЯ ГРАЖДАНСКОЙ ОТВЕТСТВЕННОСТИ ВЛАДЕЛЬЦЕВ ТРАНСПОРТНЫХ СРЕДСТВ</w:t>
                      </w:r>
                    </w:p>
                  </w:txbxContent>
                </v:textbox>
              </v:rect>
            </w:pict>
          </mc:Fallback>
        </mc:AlternateContent>
      </w:r>
      <w:r w:rsidR="008A45C4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0B116BD" wp14:editId="04C24960">
            <wp:simplePos x="0" y="0"/>
            <wp:positionH relativeFrom="column">
              <wp:posOffset>2540</wp:posOffset>
            </wp:positionH>
            <wp:positionV relativeFrom="paragraph">
              <wp:posOffset>797560</wp:posOffset>
            </wp:positionV>
            <wp:extent cx="7203440" cy="301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A45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58CE4" wp14:editId="1A7AD654">
                <wp:simplePos x="0" y="0"/>
                <wp:positionH relativeFrom="column">
                  <wp:posOffset>335915</wp:posOffset>
                </wp:positionH>
                <wp:positionV relativeFrom="paragraph">
                  <wp:posOffset>796925</wp:posOffset>
                </wp:positionV>
                <wp:extent cx="6813550" cy="6915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Default="00A96C9D" w:rsidP="00A96C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26.45pt;margin-top:62.75pt;width:536.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" filled="f" stroked="f" strokeweight="2pt">
                <v:path arrowok="t"/>
                <v:textbox>
                  <w:txbxContent>
                    <w:p w:rsidR="00A96C9D" w:rsidRDefault="00A96C9D" w:rsidP="00A96C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A45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D23A3" wp14:editId="5CCD1D39">
                <wp:simplePos x="0" y="0"/>
                <wp:positionH relativeFrom="column">
                  <wp:posOffset>1155065</wp:posOffset>
                </wp:positionH>
                <wp:positionV relativeFrom="paragraph">
                  <wp:posOffset>-22225</wp:posOffset>
                </wp:positionV>
                <wp:extent cx="5819775" cy="8858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Pr="00517F60" w:rsidRDefault="00A96C9D" w:rsidP="00517F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</w:pP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ВЫПЛАТЫ И ЛЬГОТЫ УЧАСТНИКАМ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СПЕЦИАЛЬНОЙ ВОЕННОЙ ОПЕРАЦИИ 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И </w:t>
                            </w:r>
                            <w:r w:rsid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ИХ СЕМЬЯМ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90.95pt;margin-top:-1.75pt;width:458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" filled="f" stroked="f" strokeweight="2pt">
                <v:path arrowok="t"/>
                <v:textbox>
                  <w:txbxContent>
                    <w:p w:rsidR="00A96C9D" w:rsidRPr="00517F60" w:rsidRDefault="00A96C9D" w:rsidP="00517F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</w:pP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ВЫПЛАТЫ И ЛЬГОТЫ УЧАСТНИКАМ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СПЕЦИАЛЬНОЙ ВОЕННОЙ ОПЕРАЦИИ 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И </w:t>
                      </w:r>
                      <w:r w:rsid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ИХ СЕМЬЯМ</w:t>
                      </w:r>
                    </w:p>
                  </w:txbxContent>
                </v:textbox>
              </v:rect>
            </w:pict>
          </mc:Fallback>
        </mc:AlternateContent>
      </w:r>
      <w:r w:rsidR="00A96C9D" w:rsidRPr="00A96C9D">
        <w:rPr>
          <w:noProof/>
          <w:lang w:eastAsia="ru-RU"/>
        </w:rPr>
        <w:drawing>
          <wp:inline distT="0" distB="0" distL="0" distR="0" wp14:anchorId="43E6FB09" wp14:editId="0F394E42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F90"/>
    <w:multiLevelType w:val="hybridMultilevel"/>
    <w:tmpl w:val="CF8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9D"/>
    <w:rsid w:val="0000236C"/>
    <w:rsid w:val="00037389"/>
    <w:rsid w:val="00040C17"/>
    <w:rsid w:val="000921B1"/>
    <w:rsid w:val="00124766"/>
    <w:rsid w:val="00217422"/>
    <w:rsid w:val="00240CCF"/>
    <w:rsid w:val="00254FFC"/>
    <w:rsid w:val="00290831"/>
    <w:rsid w:val="00342416"/>
    <w:rsid w:val="003557FF"/>
    <w:rsid w:val="00391BE2"/>
    <w:rsid w:val="00517F60"/>
    <w:rsid w:val="0059615A"/>
    <w:rsid w:val="005C43A9"/>
    <w:rsid w:val="005D7483"/>
    <w:rsid w:val="00620227"/>
    <w:rsid w:val="00643B67"/>
    <w:rsid w:val="006B6E22"/>
    <w:rsid w:val="006C3875"/>
    <w:rsid w:val="006D5341"/>
    <w:rsid w:val="007513F7"/>
    <w:rsid w:val="00782DD7"/>
    <w:rsid w:val="00794C28"/>
    <w:rsid w:val="00854A18"/>
    <w:rsid w:val="00880004"/>
    <w:rsid w:val="008A45C4"/>
    <w:rsid w:val="00931B0C"/>
    <w:rsid w:val="00981FFC"/>
    <w:rsid w:val="009C6F30"/>
    <w:rsid w:val="009D3716"/>
    <w:rsid w:val="00A14CA1"/>
    <w:rsid w:val="00A535EC"/>
    <w:rsid w:val="00A96C9D"/>
    <w:rsid w:val="00B34B32"/>
    <w:rsid w:val="00BC00E8"/>
    <w:rsid w:val="00BF0715"/>
    <w:rsid w:val="00C50064"/>
    <w:rsid w:val="00C65DA3"/>
    <w:rsid w:val="00CB3B53"/>
    <w:rsid w:val="00CD308F"/>
    <w:rsid w:val="00DB58C0"/>
    <w:rsid w:val="00DB5C79"/>
    <w:rsid w:val="00DC54D4"/>
    <w:rsid w:val="00E34CB5"/>
    <w:rsid w:val="00EA595E"/>
    <w:rsid w:val="00EC4E55"/>
    <w:rsid w:val="00F25AA5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Брусова Елена Владимировна</cp:lastModifiedBy>
  <cp:revision>8</cp:revision>
  <cp:lastPrinted>2023-05-25T11:52:00Z</cp:lastPrinted>
  <dcterms:created xsi:type="dcterms:W3CDTF">2023-06-30T02:07:00Z</dcterms:created>
  <dcterms:modified xsi:type="dcterms:W3CDTF">2023-07-05T05:10:00Z</dcterms:modified>
</cp:coreProperties>
</file>