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F7" w:rsidRDefault="000101C7" w:rsidP="00A96C9D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 wp14:anchorId="0CC63EA8" wp14:editId="2C5E7160">
            <wp:simplePos x="0" y="0"/>
            <wp:positionH relativeFrom="column">
              <wp:posOffset>544830</wp:posOffset>
            </wp:positionH>
            <wp:positionV relativeFrom="paragraph">
              <wp:posOffset>191135</wp:posOffset>
            </wp:positionV>
            <wp:extent cx="486410" cy="564515"/>
            <wp:effectExtent l="0" t="0" r="8890" b="698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9" t="17931" r="85902" b="68730"/>
                    <a:stretch/>
                  </pic:blipFill>
                  <pic:spPr bwMode="auto">
                    <a:xfrm>
                      <a:off x="0" y="0"/>
                      <a:ext cx="486410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4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A66815" wp14:editId="6FF3C8AA">
                <wp:simplePos x="0" y="0"/>
                <wp:positionH relativeFrom="column">
                  <wp:posOffset>328618</wp:posOffset>
                </wp:positionH>
                <wp:positionV relativeFrom="paragraph">
                  <wp:posOffset>9032671</wp:posOffset>
                </wp:positionV>
                <wp:extent cx="6883197" cy="948906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3197" cy="948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4FFC" w:rsidRDefault="00254FFC" w:rsidP="0049048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Способ подачи заявления:</w:t>
                            </w:r>
                          </w:p>
                          <w:p w:rsidR="00254FFC" w:rsidRDefault="00254FFC" w:rsidP="00490485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лично;</w:t>
                            </w:r>
                          </w:p>
                          <w:p w:rsidR="00254FFC" w:rsidRDefault="00254FFC" w:rsidP="00490485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МФЦ;</w:t>
                            </w:r>
                          </w:p>
                          <w:p w:rsidR="00254FFC" w:rsidRPr="00B34B32" w:rsidRDefault="00254FFC" w:rsidP="00490485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по почте.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5.9pt;margin-top:711.25pt;width:542pt;height:74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0+GugIAAJEFAAAOAAAAZHJzL2Uyb0RvYy54bWysVEtu2zAQ3RfoHQjuG8mundhC5MBIkKKA&#10;kRhNiqxpioyEUiRL0pbdVYFuC/QIPUQ3RT85g3yjDilZ+aKLoloQ5HzezDzNzOHRuhRoxYwtlExx&#10;by/GiEmqskJep/jt5emLEUbWEZkRoSRL8YZZfDR5/uyw0gnrq1yJjBkEINImlU5x7pxOosjSnJXE&#10;7inNJCi5MiVx8DTXUWZIBeiliPpxvB9VymTaKMqsBelJo8STgM85o+6cc8scEimG3Fw4TTgX/owm&#10;hyS5NkTnBW3TIP+QRUkKCUE7qBPiCFqa4hFUWVCjrOJuj6oyUpwXlIUaoJpe/KCai5xoFmoBcqzu&#10;aLL/D5aereYGFVmKhxhJUsIvqr9uP26/1L/qm+2n+lt9U//cfq5/19/rH2jo+aq0TcDtQs+Nr9jq&#10;maLvLCiiexr/sK3NmpvS20K9aB3I33Tks7VDFIT7o9HL3vgAIwq68WA0jvd9tIgkO29trHvFVIn8&#10;JcUGfm7gnKxm1jWmOxMfTKrTQgiQk0TIewLA9JKQb5NiSNZtBGus3zAOnEBS/RAgdCM7FgatCPQR&#10;oZRJ12tUOclYIx7G8LUpdx6hACEB0CNzSKjDbgF8pz/Gbspp7b0rC83cOcd/S6xx7jxCZCVd51wW&#10;UpmnAARU1UZu7HckNdR4ltx6sQYTf12obAPNY1QzVVbT0wL+zIxYNycGxggGDlaDO4eDC1WlWLU3&#10;jHJlPjwl9/bQ3aDFqIKxTLF9vySGYSReS+j7cW8w8HMcHoPhQR8e5q5mcVcjl+Wxgj/WgyWkabh6&#10;eyd2V25UeQUbZOqjgopICrFTTJ3ZPY5dsy5gB1E2nQYzmF1N3ExeaOrBPcG+8y7XV8Totj0dNPaZ&#10;2o0wSR50aWPrPaWaLp3iRWjhW15b6mHuQw+1O8ovlrvvYHW7SSd/AAAA//8DAFBLAwQUAAYACAAA&#10;ACEAU7gjEOIAAAANAQAADwAAAGRycy9kb3ducmV2LnhtbEyPQUvEMBCF74L/IYzgzU1bbd2tTZdF&#10;EBQXxN0ieEubMS02SUmyu/XfO3vS28x7jzffVOvZjOyIPgzOCkgXCTC0nVOD1QKa/dPNEliI0io5&#10;OosCfjDAur68qGSp3Mm+43EXNaMSG0opoI9xKjkPXY9GhoWb0JL35byRkVavufLyROVm5FmSFNzI&#10;wdKFXk742GP3vTsYAR8rfNbqE4uiedm0PtHbt9dmK8T11bx5ABZxjn9hOOMTOtTE1LqDVYGNAvKU&#10;yCPpd1mWAzsn0tuctJam/D5dAa8r/v+L+hcAAP//AwBQSwECLQAUAAYACAAAACEAtoM4kv4AAADh&#10;AQAAEwAAAAAAAAAAAAAAAAAAAAAAW0NvbnRlbnRfVHlwZXNdLnhtbFBLAQItABQABgAIAAAAIQA4&#10;/SH/1gAAAJQBAAALAAAAAAAAAAAAAAAAAC8BAABfcmVscy8ucmVsc1BLAQItABQABgAIAAAAIQCM&#10;T0+GugIAAJEFAAAOAAAAAAAAAAAAAAAAAC4CAABkcnMvZTJvRG9jLnhtbFBLAQItABQABgAIAAAA&#10;IQBTuCMQ4gAAAA0BAAAPAAAAAAAAAAAAAAAAABQFAABkcnMvZG93bnJldi54bWxQSwUGAAAAAAQA&#10;BADzAAAAIwYAAAAA&#10;" filled="f" stroked="f" strokeweight="2pt">
                <v:path arrowok="t"/>
                <v:textbox>
                  <w:txbxContent>
                    <w:p w:rsidR="00254FFC" w:rsidRDefault="00254FFC" w:rsidP="0049048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Способ подачи заявления:</w:t>
                      </w:r>
                    </w:p>
                    <w:p w:rsidR="00254FFC" w:rsidRDefault="00254FFC" w:rsidP="00490485">
                      <w:pPr>
                        <w:pStyle w:val="a6"/>
                        <w:numPr>
                          <w:ilvl w:val="0"/>
                          <w:numId w:val="5"/>
                        </w:numPr>
                        <w:spacing w:after="0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лично;</w:t>
                      </w:r>
                    </w:p>
                    <w:p w:rsidR="00254FFC" w:rsidRDefault="00254FFC" w:rsidP="00490485">
                      <w:pPr>
                        <w:pStyle w:val="a6"/>
                        <w:numPr>
                          <w:ilvl w:val="0"/>
                          <w:numId w:val="5"/>
                        </w:numPr>
                        <w:spacing w:after="0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МФЦ;</w:t>
                      </w:r>
                    </w:p>
                    <w:p w:rsidR="00254FFC" w:rsidRPr="00B34B32" w:rsidRDefault="00254FFC" w:rsidP="00490485">
                      <w:pPr>
                        <w:pStyle w:val="a6"/>
                        <w:numPr>
                          <w:ilvl w:val="0"/>
                          <w:numId w:val="5"/>
                        </w:numPr>
                        <w:spacing w:after="0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по почте.</w:t>
                      </w:r>
                    </w:p>
                  </w:txbxContent>
                </v:textbox>
              </v:rect>
            </w:pict>
          </mc:Fallback>
        </mc:AlternateContent>
      </w:r>
      <w:r w:rsidR="004904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661632" wp14:editId="456E6058">
                <wp:simplePos x="0" y="0"/>
                <wp:positionH relativeFrom="column">
                  <wp:posOffset>337245</wp:posOffset>
                </wp:positionH>
                <wp:positionV relativeFrom="paragraph">
                  <wp:posOffset>6487879</wp:posOffset>
                </wp:positionV>
                <wp:extent cx="6814185" cy="2674189"/>
                <wp:effectExtent l="0" t="0" r="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2674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4B32" w:rsidRPr="00490485" w:rsidRDefault="00AD431F" w:rsidP="00AD431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9048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Р</w:t>
                            </w:r>
                            <w:r w:rsidR="00B34B32" w:rsidRPr="0049048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ешение о назначении </w:t>
                            </w:r>
                            <w:r w:rsidRPr="0049048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выплат</w:t>
                            </w:r>
                            <w:r w:rsidR="00490485" w:rsidRPr="0049048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ы</w:t>
                            </w:r>
                            <w:r w:rsidRPr="0049048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средств на проведение ремонта индивидуального жилого дома </w:t>
                            </w:r>
                            <w:r w:rsidR="00B34B32" w:rsidRPr="0049048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принимается СФР в течение 5 рабочих дней со дня поступления в </w:t>
                            </w:r>
                            <w:r w:rsidRPr="0049048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С</w:t>
                            </w:r>
                            <w:r w:rsidR="00B34B32" w:rsidRPr="0049048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ФР документов (сведений), предусмотренных перечнем.</w:t>
                            </w:r>
                          </w:p>
                          <w:p w:rsidR="00AD431F" w:rsidRPr="00AD431F" w:rsidRDefault="00AD431F" w:rsidP="00AD431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AD431F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Размер компенсации рассчитывается  по норме общей площади жилого дома с учетом количества всех граждан, зарегистрированных в нем, и стоимости ремонта 1 кв. метра общей площади индивидуального жилого дома по субъекту Российской Федерации, на территории которого проживают члены семьи погибшего (умершего) военнослужащего:</w:t>
                            </w:r>
                          </w:p>
                          <w:p w:rsidR="00AD431F" w:rsidRPr="00AD431F" w:rsidRDefault="00AD431F" w:rsidP="00AD431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AD431F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33 кв. метра – на одиноко проживающего гражданина;</w:t>
                            </w:r>
                          </w:p>
                          <w:p w:rsidR="00AD431F" w:rsidRPr="00AD431F" w:rsidRDefault="00AD431F" w:rsidP="00AD431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AD431F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42 кв. метра – на семью, состоящую из 2 человек;</w:t>
                            </w:r>
                          </w:p>
                          <w:p w:rsidR="00AD431F" w:rsidRPr="00490485" w:rsidRDefault="00AD431F" w:rsidP="00AD431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AD431F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по 18 кв. метра – на каждого члена семьи, состоящей из 3 человек и более.</w:t>
                            </w:r>
                          </w:p>
                          <w:p w:rsidR="00490485" w:rsidRPr="00490485" w:rsidRDefault="00490485" w:rsidP="0049048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:rsidR="00B34B32" w:rsidRPr="00490485" w:rsidRDefault="00AD431F" w:rsidP="0049048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49048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Право на проведение ремонта жилых домов может быть реализовано 1 раз в 10 лет.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7" style="position:absolute;left:0;text-align:left;margin-left:26.55pt;margin-top:510.85pt;width:536.55pt;height:210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5RuwIAAJsFAAAOAAAAZHJzL2Uyb0RvYy54bWysVMlu2zAQvRfoPxC8N7IMZxMiB0aCFAWM&#10;JGhS5ExTVCSU4rAkbdk9Feg1QD+hH9FL0SXfIP9Rh5SsrOihqA6EOMubhW/m4HBZSbIQxpagUhpv&#10;DSgRikNWquuUvrs8ebVHiXVMZUyCEildCUsPxy9fHNQ6EUMoQGbCEARRNql1SgvndBJFlheiYnYL&#10;tFCozMFUzOHVXEeZYTWiVzIaDgY7UQ0m0wa4sBalx62SjgN+ngvuzvLcCkdkSjE3F04Tzpk/o/EB&#10;S64N00XJuzTYP2RRsVJh0B7qmDlG5qZ8AlWV3ICF3G1xqCLI85KLUANWEw8eVXNRMC1CLdgcq/s2&#10;2f8Hy08X54aUWUqH2B7FKnyj5uv60/pL86u5XX9uvjW3zc/1TfO7+d78IGiEHau1TdDxQp8bX7PV&#10;U+DvLSqiBxp/sZ3NMjeVt8WKyTK0f9W3Xywd4Sjc2YtH8d42JRx1w51dvOz7cBFLNu7aWPdaQEX8&#10;T0oNvm9oO1tMrWtNNyY+moKTUkqUs0SqBwLE9JKQcJtjyNatpGit34oc24JZDUOAQEhxJA1ZMKQS&#10;41woF7eqgmWiFW8P8OtS7j1CAVIhoEfOMaEeuwPwZH+K3ZbT2XtXEfjcOw/+lljr3HuEyKBc71yV&#10;CsxzABKr6iK39psmta3xXXLL2TJQJlh6yQyyFdLIQDtfVvOTEh9oyqw7ZwYHCrmFS8Kd4ZFLqFMK&#10;3R8lBZiPz8m9PfIctZTUOKAptR/mzAhK5BuFE7Afj0Z+osNltL3r+Wvua2b3NWpeHQE+XIzrSPPw&#10;6+2d3PzmBqor3CUTHxVVTHGMnVLuzOZy5NrFgduIi8kkmOEUa+am6kJzD+777Al4ubxiRncsdUjw&#10;U9gMM0sekbW19Z4KJnMHeRmYfNfX7gVwAwQqddvKr5j792B1t1PHfwAAAP//AwBQSwMEFAAGAAgA&#10;AAAhAM7gvIXiAAAADQEAAA8AAABkcnMvZG93bnJldi54bWxMj01LxDAQhu+C/yGM4M1NWte61qbL&#10;IgiKC+JaBG9pM6bFZlKS7G7992ZPepuPh3eeqdazHdkBfRgcScgWAhhS5/RARkLz/ni1AhaiIq1G&#10;RyjhBwOs6/OzSpXaHekND7toWAqhUCoJfYxTyXnoerQqLNyElHZfzlsVU+sN114dU7gdeS5Ewa0a&#10;KF3o1YQPPXbfu72V8HGHT0Z/YlE0z5vWC7N9fWm2Ul5ezJt7YBHn+AfDST+pQ52cWrcnHdgo4eY6&#10;S2Saizy7BXYisrzIgbWpWi7zFfC64v+/qH8BAAD//wMAUEsBAi0AFAAGAAgAAAAhALaDOJL+AAAA&#10;4QEAABMAAAAAAAAAAAAAAAAAAAAAAFtDb250ZW50X1R5cGVzXS54bWxQSwECLQAUAAYACAAAACEA&#10;OP0h/9YAAACUAQAACwAAAAAAAAAAAAAAAAAvAQAAX3JlbHMvLnJlbHNQSwECLQAUAAYACAAAACEA&#10;rBJOUbsCAACbBQAADgAAAAAAAAAAAAAAAAAuAgAAZHJzL2Uyb0RvYy54bWxQSwECLQAUAAYACAAA&#10;ACEAzuC8heIAAAANAQAADwAAAAAAAAAAAAAAAAAVBQAAZHJzL2Rvd25yZXYueG1sUEsFBgAAAAAE&#10;AAQA8wAAACQGAAAAAA==&#10;" filled="f" stroked="f" strokeweight="2pt">
                <v:path arrowok="t"/>
                <v:textbox>
                  <w:txbxContent>
                    <w:p w:rsidR="00B34B32" w:rsidRPr="00490485" w:rsidRDefault="00AD431F" w:rsidP="00AD431F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90485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Р</w:t>
                      </w:r>
                      <w:r w:rsidR="00B34B32" w:rsidRPr="00490485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ешение о назначении </w:t>
                      </w:r>
                      <w:r w:rsidRPr="00490485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выплат</w:t>
                      </w:r>
                      <w:r w:rsidR="00490485" w:rsidRPr="00490485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ы</w:t>
                      </w:r>
                      <w:r w:rsidRPr="00490485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средств на проведение ремонта индивидуального жилого дома </w:t>
                      </w:r>
                      <w:r w:rsidR="00B34B32" w:rsidRPr="00490485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принимается СФР в течение 5 рабочих дней со дня поступления в </w:t>
                      </w:r>
                      <w:r w:rsidRPr="00490485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С</w:t>
                      </w:r>
                      <w:r w:rsidR="00B34B32" w:rsidRPr="00490485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ФР документов (сведений), предусмотренных перечнем.</w:t>
                      </w:r>
                    </w:p>
                    <w:p w:rsidR="00AD431F" w:rsidRPr="00AD431F" w:rsidRDefault="00AD431F" w:rsidP="00AD431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AD431F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Размер компенсации рассчитывается  по норме общей площади жилого дома с учетом количества всех граждан, зарегистрированных в нем, и стоимости ремонта 1 кв. метра общей площади индивидуального жилого дома по субъекту Российской Федерации, на территории которого проживают члены семьи погибшего (умершего) военнослужащего:</w:t>
                      </w:r>
                    </w:p>
                    <w:p w:rsidR="00AD431F" w:rsidRPr="00AD431F" w:rsidRDefault="00AD431F" w:rsidP="00AD431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AD431F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33 кв. метра – на одиноко проживающего гражданина;</w:t>
                      </w:r>
                    </w:p>
                    <w:p w:rsidR="00AD431F" w:rsidRPr="00AD431F" w:rsidRDefault="00AD431F" w:rsidP="00AD431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AD431F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42 кв. метра – на семью, состоящую из 2 человек;</w:t>
                      </w:r>
                    </w:p>
                    <w:p w:rsidR="00AD431F" w:rsidRPr="00490485" w:rsidRDefault="00AD431F" w:rsidP="00AD431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AD431F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по 18 кв. метра – на каждого члена семьи, состоящей из 3 человек и более.</w:t>
                      </w:r>
                    </w:p>
                    <w:p w:rsidR="00490485" w:rsidRPr="00490485" w:rsidRDefault="00490485" w:rsidP="0049048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:rsidR="00B34B32" w:rsidRPr="00490485" w:rsidRDefault="00AD431F" w:rsidP="0049048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490485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Право на проведение ремонта жилых домов может быть реализовано 1 раз в 10 лет.</w:t>
                      </w:r>
                    </w:p>
                  </w:txbxContent>
                </v:textbox>
              </v:rect>
            </w:pict>
          </mc:Fallback>
        </mc:AlternateContent>
      </w:r>
      <w:r w:rsidR="004904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72E444" wp14:editId="70ABC570">
                <wp:simplePos x="0" y="0"/>
                <wp:positionH relativeFrom="column">
                  <wp:posOffset>328618</wp:posOffset>
                </wp:positionH>
                <wp:positionV relativeFrom="paragraph">
                  <wp:posOffset>3994845</wp:posOffset>
                </wp:positionV>
                <wp:extent cx="6814185" cy="2493034"/>
                <wp:effectExtent l="0" t="0" r="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2493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B0C" w:rsidRDefault="00A66EBC" w:rsidP="00931B0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A66E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Документы необходимые для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назначения </w:t>
                            </w:r>
                            <w:r w:rsidR="00AD431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выплаты средств на ремонт</w:t>
                            </w:r>
                            <w:r w:rsidR="00931B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справка о льготе (формализованная справка), выдаваемая федеральными органами исполнительной власти;</w:t>
                            </w:r>
                          </w:p>
                          <w:p w:rsidR="00931B0C" w:rsidRDefault="00AD431F" w:rsidP="00AD431F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AD431F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сведения о правоустанавливающих документах на жилой дом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AD431F" w:rsidRPr="00AD431F" w:rsidRDefault="00AD431F" w:rsidP="00AD431F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AD431F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технический паспорт жилого дома;</w:t>
                            </w:r>
                          </w:p>
                          <w:p w:rsidR="00AD431F" w:rsidRPr="00AD431F" w:rsidRDefault="00AD431F" w:rsidP="00AD431F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AD431F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документы, подтверждающие принадлежность к членам семьи погибшего (умершего) военнослужащего;</w:t>
                            </w:r>
                          </w:p>
                          <w:p w:rsidR="00AD431F" w:rsidRPr="00AD431F" w:rsidRDefault="00AD431F" w:rsidP="00AD431F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AD431F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справка об учёбе по очной форме (для детей до 23 лет);</w:t>
                            </w:r>
                          </w:p>
                          <w:p w:rsidR="00931B0C" w:rsidRDefault="00AD431F" w:rsidP="00AD431F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паспорт заявителя;</w:t>
                            </w:r>
                          </w:p>
                          <w:p w:rsidR="00931B0C" w:rsidRP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сведения, подтверждающие факт установления инвалидности с детства, для детей старше 18 лет, ставших инвалидами до достижения ими возраста 18 лет.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8" style="position:absolute;left:0;text-align:left;margin-left:25.9pt;margin-top:314.55pt;width:536.55pt;height:196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h9jvwIAAJsFAAAOAAAAZHJzL2Uyb0RvYy54bWysVMtu1DAU3SPxD5b3NMl0WtqomWrUqghp&#10;1Fa0qGuP4zQRjm1sz2SGFVK3SHwCH8EG8eg3ZP6IazsJfYkFIgsrvo9zHz73Hhyuao6WTJtKigwn&#10;WzFGTFCZV+I6w28vT17sYWQsETnhUrAMr5nBh5Pnzw4albKRLCXPmUYAIkzaqAyX1qo0igwtWU3M&#10;llRMgLKQuiYWrvo6yjVpAL3m0SiOd6NG6lxpSZkxID0OSjzx+EXBqD0rCsMs4hmG3Kw/tT/n7owm&#10;ByS91kSVFe3SIP+QRU0qAUEHqGNiCVro6hFUXVEtjSzsFpV1JIuioszXANUk8YNqLkqimK8FmmPU&#10;0Cbz/2Dp6fJcoyqHt9vHSJAa3qj9svm4+dz+bG83N+3X9rb9sfnU/mq/td8RGEHHGmVScLxQ59rV&#10;bNRM0ncGFNE9jbuYzmZV6NrZQsVo5du/HtrPVhZREO7uJeNkbwcjCrrReH873h67cBFJe3eljX3F&#10;ZI3cT4Y1vK9vO1nOjA2mvYmLJuRJxTnIScrFPQFgOolPOOTos7VrzoL1G1ZAWyCrkQ/gCcmOuEZL&#10;AlQilDJhk6AqSc6CeCeGr0t58PAFcAGADrmAhAbsDsCR/TF2KKezd67M83lwjv+WWHAePHxkKezg&#10;XFdC6qcAOFTVRQ72fZNCa1yX7Gq+8pQZ9WSYy3wNNNIyzJdR9KSCB5oRY8+JhoGC0YMlYc/gKLhs&#10;Miy7P4xKqT88JXf2wHPQYtTAgGbYvF8QzTDirwVMwH4yHruJ9pfxzssRXPRdzfyuRizqIwkPl8A6&#10;UtT/OnvL+99Cy/oKdsnURQUVERRiZ5ha3V+ObFgcsI0om069GUyxInYmLhR14K7PjoCXqyuiVcdS&#10;CwQ/lf0wk/QBWYOt8xRyurCyqDyTXadDX7sXgA3gqdRtK7di7t691Z+dOvkNAAD//wMAUEsDBBQA&#10;BgAIAAAAIQDZlsC94QAAAAwBAAAPAAAAZHJzL2Rvd25yZXYueG1sTI9BS8QwEIXvgv8hjODNTVq0&#10;2tp0WQRBcUFci+Atbca02ExKkt2t/97sSW/zmMd736vXi53YAX0YHUnIVgIYUu/0SEZC+/54dQcs&#10;REVaTY5Qwg8GWDfnZ7WqtDvSGx520bAUQqFSEoYY54rz0A9oVVi5GSn9vpy3KibpDddeHVO4nXgu&#10;RMGtGik1DGrGhwH7793eSvgo8cnoTyyK9nnTeWG2ry/tVsrLi2VzDyziEv/McMJP6NAkps7tSQc2&#10;SbjJEnmUUORlBuxkyPLrEliXLpFnt8Cbmv8f0fwCAAD//wMAUEsBAi0AFAAGAAgAAAAhALaDOJL+&#10;AAAA4QEAABMAAAAAAAAAAAAAAAAAAAAAAFtDb250ZW50X1R5cGVzXS54bWxQSwECLQAUAAYACAAA&#10;ACEAOP0h/9YAAACUAQAACwAAAAAAAAAAAAAAAAAvAQAAX3JlbHMvLnJlbHNQSwECLQAUAAYACAAA&#10;ACEAlr4fY78CAACbBQAADgAAAAAAAAAAAAAAAAAuAgAAZHJzL2Uyb0RvYy54bWxQSwECLQAUAAYA&#10;CAAAACEA2ZbAveEAAAAMAQAADwAAAAAAAAAAAAAAAAAZBQAAZHJzL2Rvd25yZXYueG1sUEsFBgAA&#10;AAAEAAQA8wAAACcGAAAAAA==&#10;" filled="f" stroked="f" strokeweight="2pt">
                <v:path arrowok="t"/>
                <v:textbox>
                  <w:txbxContent>
                    <w:p w:rsidR="00931B0C" w:rsidRDefault="00A66EBC" w:rsidP="00931B0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A66EBC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Документы необходимые для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назначения </w:t>
                      </w:r>
                      <w:r w:rsidR="00AD431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выплаты средств на ремонт</w:t>
                      </w:r>
                      <w:r w:rsidR="00931B0C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:</w:t>
                      </w:r>
                    </w:p>
                    <w:p w:rsid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справка о льготе (формализованная справка), выдаваемая федеральными органами исполнительной власти;</w:t>
                      </w:r>
                    </w:p>
                    <w:p w:rsidR="00931B0C" w:rsidRDefault="00AD431F" w:rsidP="00AD431F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AD431F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сведения о правоустанавливающих документах на жилой дом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;</w:t>
                      </w:r>
                    </w:p>
                    <w:p w:rsidR="00AD431F" w:rsidRPr="00AD431F" w:rsidRDefault="00AD431F" w:rsidP="00AD431F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AD431F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технический паспорт жилого дома;</w:t>
                      </w:r>
                    </w:p>
                    <w:p w:rsidR="00AD431F" w:rsidRPr="00AD431F" w:rsidRDefault="00AD431F" w:rsidP="00AD431F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AD431F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документы, подтверждающие принадлежность к членам семьи погибшего (умершего) военнослужащего;</w:t>
                      </w:r>
                    </w:p>
                    <w:p w:rsidR="00AD431F" w:rsidRPr="00AD431F" w:rsidRDefault="00AD431F" w:rsidP="00AD431F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AD431F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справка об учёбе по очной форме (для детей до 23 лет);</w:t>
                      </w:r>
                    </w:p>
                    <w:p w:rsidR="00931B0C" w:rsidRDefault="00AD431F" w:rsidP="00AD431F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паспорт заявителя;</w:t>
                      </w:r>
                    </w:p>
                    <w:p w:rsidR="00931B0C" w:rsidRP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сведения, подтверждающие факт установления инвалидности с детства, для детей старше 18 лет, ставших инвалидами до достижения ими возраста 18 лет.</w:t>
                      </w:r>
                    </w:p>
                  </w:txbxContent>
                </v:textbox>
              </v:rect>
            </w:pict>
          </mc:Fallback>
        </mc:AlternateContent>
      </w:r>
      <w:r w:rsidR="004904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C2577F" wp14:editId="22A355B7">
                <wp:simplePos x="0" y="0"/>
                <wp:positionH relativeFrom="column">
                  <wp:posOffset>328618</wp:posOffset>
                </wp:positionH>
                <wp:positionV relativeFrom="paragraph">
                  <wp:posOffset>2588739</wp:posOffset>
                </wp:positionV>
                <wp:extent cx="6814185" cy="1509623"/>
                <wp:effectExtent l="0" t="0" r="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1509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B0C" w:rsidRDefault="00931B0C" w:rsidP="00931B0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К членам семьи относятся:</w:t>
                            </w:r>
                          </w:p>
                          <w:p w:rsidR="00931B0C" w:rsidRP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вдова (вдовец);</w:t>
                            </w:r>
                          </w:p>
                          <w:p w:rsid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родители;</w:t>
                            </w:r>
                          </w:p>
                          <w:p w:rsid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дети в возрасте до 18 лет;</w:t>
                            </w:r>
                          </w:p>
                          <w:p w:rsid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дети в возрасте до 23лет, обучающиеся по очной форме;</w:t>
                            </w:r>
                          </w:p>
                          <w:p w:rsidR="00931B0C" w:rsidRPr="00931B0C" w:rsidRDefault="00931B0C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дети старше 18 лет, ставшие инвалидами до достижения ими возраста 18 лет.</w:t>
                            </w:r>
                          </w:p>
                          <w:p w:rsidR="00931B0C" w:rsidRPr="00EA595E" w:rsidRDefault="00931B0C" w:rsidP="00931B0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9" style="position:absolute;left:0;text-align:left;margin-left:25.9pt;margin-top:203.85pt;width:536.55pt;height:118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tluwIAAJsFAAAOAAAAZHJzL2Uyb0RvYy54bWysVMtu1DAU3SPxD5b3NMkwU9qomWrUqghp&#10;1Fa0qGuPYzcRjm1szyTDCoktEp/AR7BBPPoNmT/i2smkL8QCkYWV+zr3fQ8Om0qgFTO2VDLDyU6M&#10;EZNU5aW8zvCby5NnexhZR2ROhJIsw2tm8eH06ZODWqdspAolcmYQgEib1jrDhXM6jSJLC1YRu6M0&#10;kyDkylTEAWmuo9yQGtArEY3ieDeqlcm1UZRZC9zjToinAZ9zRt0Z55Y5JDIMsbnwmvAu/BtND0h6&#10;bYguStqHQf4hioqUEpwOUMfEEbQ05SOoqqRGWcXdDlVVpDgvKQs5QDZJ/CCbi4JoFnKB4lg9lMn+&#10;P1h6ujo3qMyhd9ApSSroUftl82Hzuf3Z3mw+tl/bm/bH5lP7q/3WfkegBBWrtU3B8EKfG5+z1XNF&#10;31oQRPcknrC9TsNN5XUhY9SE8q+H8rPGIQrM3b1knOxNMKIgSybx/u7ouXcXkXRrro11L5mqkP/J&#10;sIH+hrKT1dy6TnWr4r1JdVIKAXySCnmPAZieEwLuYgzRurVgnfZrxqEsENUoOAgDyY6EQSsCo0Qo&#10;ZdIlnaggOevYkxi+PuTBIiQgJAB6ZA4BDdg9gB/2x9hdOr2+N2Vhngfj+G+BdcaDRfCspBuMq1Iq&#10;8ycAAVn1njv9bZG60vgquWbRhJEJ3fGchcrXMEZGdftlNT0poUFzYt05MbBQsHpwJNwZPFyoOsOq&#10;/8OoUOb9n/heH+YcpBjVsKAZtu+WxDCMxCsJG7CfjMd+owMxnrwYAWHuShZ3JXJZHSloXALnSNPw&#10;6/Wd2P5yo6oruCUz7xVERFLwnWHqzJY4ct3hgGtE2WwW1GCLNXFzeaGpB/d19gN42VwRo/spdTDg&#10;p2q7zCR9MKydrreUarZ0ipdhkm/r2ncALkAYpf5a+RNzlw5atzd1+hsAAP//AwBQSwMEFAAGAAgA&#10;AAAhAK9G+6zhAAAACwEAAA8AAABkcnMvZG93bnJldi54bWxMj1FLwzAUhd8F/0O4gm8u6eg6V5uO&#10;IQiKg+Esg72lzTUtNjelybb6782e9PFwDud8p1hPtmdnHH3nSEIyE8CQGqc7MhKqz5eHR2A+KNKq&#10;d4QSftDDury9KVSu3YU+8LwPhsUS8rmS0IYw5Jz7pkWr/MwNSNH7cqNVIcrRcD2qSyy3PZ8LkXGr&#10;OooLrRrwucXme3+yEg4rfDX6iFlWvW3qUZjt7r3aSnl/N22egAWcwl8YrvgRHcrIVLsTac96CYsk&#10;kgcJqVgugV0DyTxdAaslZOkiBV4W/P+H8hcAAP//AwBQSwECLQAUAAYACAAAACEAtoM4kv4AAADh&#10;AQAAEwAAAAAAAAAAAAAAAAAAAAAAW0NvbnRlbnRfVHlwZXNdLnhtbFBLAQItABQABgAIAAAAIQA4&#10;/SH/1gAAAJQBAAALAAAAAAAAAAAAAAAAAC8BAABfcmVscy8ucmVsc1BLAQItABQABgAIAAAAIQDJ&#10;thtluwIAAJsFAAAOAAAAAAAAAAAAAAAAAC4CAABkcnMvZTJvRG9jLnhtbFBLAQItABQABgAIAAAA&#10;IQCvRvus4QAAAAsBAAAPAAAAAAAAAAAAAAAAABUFAABkcnMvZG93bnJldi54bWxQSwUGAAAAAAQA&#10;BADzAAAAIwYAAAAA&#10;" filled="f" stroked="f" strokeweight="2pt">
                <v:path arrowok="t"/>
                <v:textbox>
                  <w:txbxContent>
                    <w:p w:rsidR="00931B0C" w:rsidRDefault="00931B0C" w:rsidP="00931B0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К членам семьи относятся:</w:t>
                      </w:r>
                    </w:p>
                    <w:p w:rsidR="00931B0C" w:rsidRP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вдова (вдовец);</w:t>
                      </w:r>
                    </w:p>
                    <w:p w:rsid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родители;</w:t>
                      </w:r>
                      <w:bookmarkStart w:id="1" w:name="_GoBack"/>
                      <w:bookmarkEnd w:id="1"/>
                    </w:p>
                    <w:p w:rsid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дети в возрасте до 18 лет;</w:t>
                      </w:r>
                    </w:p>
                    <w:p w:rsid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дети в возрасте до 23лет, обучающиеся по очной форме;</w:t>
                      </w:r>
                    </w:p>
                    <w:p w:rsidR="00931B0C" w:rsidRPr="00931B0C" w:rsidRDefault="00931B0C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дети старше 18 лет, ставшие инвалидами до достижения ими возраста 18 лет.</w:t>
                      </w:r>
                    </w:p>
                    <w:p w:rsidR="00931B0C" w:rsidRPr="00EA595E" w:rsidRDefault="00931B0C" w:rsidP="00931B0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34B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1C1842" wp14:editId="23DB8075">
                <wp:simplePos x="0" y="0"/>
                <wp:positionH relativeFrom="column">
                  <wp:posOffset>578786</wp:posOffset>
                </wp:positionH>
                <wp:positionV relativeFrom="paragraph">
                  <wp:posOffset>9981577</wp:posOffset>
                </wp:positionV>
                <wp:extent cx="6397744" cy="428625"/>
                <wp:effectExtent l="0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7744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4B32" w:rsidRDefault="00B34B32" w:rsidP="00B34B32">
                            <w:pPr>
                              <w:tabs>
                                <w:tab w:val="left" w:pos="945"/>
                              </w:tabs>
                              <w:jc w:val="center"/>
                            </w:pPr>
                            <w:r>
                              <w:rPr>
                                <w:rFonts w:ascii="Montserrat-Regular" w:hAnsi="Montserrat-Regular" w:cs="Montserrat-Regular"/>
                                <w:b/>
                                <w:color w:val="1F497D" w:themeColor="text2"/>
                                <w:sz w:val="21"/>
                                <w:szCs w:val="21"/>
                              </w:rPr>
                              <w:t>Официальный сайт</w:t>
                            </w:r>
                            <w:r w:rsidRPr="00517F60">
                              <w:rPr>
                                <w:rFonts w:ascii="Montserrat-Regular" w:hAnsi="Montserrat-Regular" w:cs="Montserrat-Regular"/>
                                <w:b/>
                                <w:color w:val="1F497D" w:themeColor="text2"/>
                                <w:sz w:val="21"/>
                                <w:szCs w:val="21"/>
                              </w:rPr>
                              <w:t xml:space="preserve"> Социального фонда России</w:t>
                            </w:r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34B32">
                              <w:rPr>
                                <w:rFonts w:ascii="Montserrat-Medium" w:hAnsi="Montserrat-Medium" w:cs="Montserrat-Medium"/>
                                <w:color w:val="FF0000"/>
                                <w:sz w:val="28"/>
                                <w:szCs w:val="28"/>
                              </w:rPr>
                              <w:t>SFR.GOV.RU</w:t>
                            </w:r>
                          </w:p>
                          <w:p w:rsidR="00B34B32" w:rsidRDefault="00B34B32" w:rsidP="00B34B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0" style="position:absolute;left:0;text-align:left;margin-left:45.55pt;margin-top:785.95pt;width:503.7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cnvQIAAJoFAAAOAAAAZHJzL2Uyb0RvYy54bWysVMtu1DAU3SPxD5b3NDMhfUXNVKNWRUij&#10;tqJFXXscu4lwbGN7JjOskLpF4hP4CDaIR78h80dcOw/6EgtEFlZ8H+c+fO49OFxVAi2ZsaWSGR5v&#10;jTBikqq8lNcZfnt58mIPI+uIzIlQkmV4zSw+nDx/dlDrlMWqUCJnBgGItGmtM1w4p9MosrRgFbFb&#10;SjMJSq5MRRxczXWUG1IDeiWieDTaiWplcm0UZdaC9LhV4knA55xRd8a5ZQ6JDENuLpwmnHN/RpMD&#10;kl4boouSdmmQf8iiIqWEoAPUMXEELUz5CKoqqVFWcbdFVRUpzkvKQg1QzXj0oJqLgmgWaoHmWD20&#10;yf4/WHq6PDeozDMcjzGSpII3ar5sPm4+Nz+b281N87W5bX5sPjW/mm/NdwRG0LFa2xQcL/S58TVb&#10;PVP0nQVFdE/jL7azWXFTeVuoGK1C+9dD+9nKIQrCnZf7u7tJghEFXRLv7cTbPlpE0t5bG+teMVUh&#10;/5NhA88buk6WM+ta097EB5PqpBQC5CQV8p4AML0k5NumGJJ1a8Fa6zeMQ1cgqTgECHxkR8KgJQEm&#10;EUqZdONWVZCcteLtEXxdyoNHKEBIAPTIHBIasDsAz/XH2G05nb13ZYHOg/Pob4m1zoNHiKykG5yr&#10;UirzFICAqrrIrX3fpLY1vktuNV8FxiQ9F+YqXwOLjGrHy2p6UsIDzYh158TAPMHkwY5wZ3BwoeoM&#10;q+4Po0KZD0/JvT3QHLQY1TCfGbbvF8QwjMRrCQOwP04SP9DhkmzvxnAxdzXzuxq5qI4UPBxwHLIL&#10;v97eif6XG1VdwSqZ+qigIpJC7AxTZ/rLkWv3BiwjyqbTYAZDrImbyQtNPbjvsyfg5eqKGN2x1AG/&#10;T1U/yyR9QNbW1ntKNV04xcvAZN/ptq/dC8ACCFTqlpXfMHfvwerPSp38BgAA//8DAFBLAwQUAAYA&#10;CAAAACEABjcUGuIAAAANAQAADwAAAGRycy9kb3ducmV2LnhtbEyPXUvDMBSG7wX/QziCdy6pH3Gp&#10;TccQBMWBOIvgXdoc02KTlCTb6r83u3J35+PhPc+pVrMdyR5DHLyTUCwYEHSd14MzEpqPp6slkJiU&#10;02r0DiX8YoRVfX5WqVL7g3vH/TYZkkNcLJWEPqWppDR2PVoVF35Cl3ffPliVchsM1UEdcrgd6TVj&#10;nFo1uHyhVxM+9tj9bHdWwqfAZ6O/kPPmZd0GZjZvr81GysuLef0AJOGc/mE46md1qLNT63dORzJK&#10;EEWRyTy/uy8EkCPBxJIDaXPFb8Qt0Lqip1/UfwAAAP//AwBQSwECLQAUAAYACAAAACEAtoM4kv4A&#10;AADhAQAAEwAAAAAAAAAAAAAAAAAAAAAAW0NvbnRlbnRfVHlwZXNdLnhtbFBLAQItABQABgAIAAAA&#10;IQA4/SH/1gAAAJQBAAALAAAAAAAAAAAAAAAAAC8BAABfcmVscy8ucmVsc1BLAQItABQABgAIAAAA&#10;IQDqFUcnvQIAAJoFAAAOAAAAAAAAAAAAAAAAAC4CAABkcnMvZTJvRG9jLnhtbFBLAQItABQABgAI&#10;AAAAIQAGNxQa4gAAAA0BAAAPAAAAAAAAAAAAAAAAABcFAABkcnMvZG93bnJldi54bWxQSwUGAAAA&#10;AAQABADzAAAAJgYAAAAA&#10;" filled="f" stroked="f" strokeweight="2pt">
                <v:path arrowok="t"/>
                <v:textbox>
                  <w:txbxContent>
                    <w:p w:rsidR="00B34B32" w:rsidRDefault="00B34B32" w:rsidP="00B34B32">
                      <w:pPr>
                        <w:tabs>
                          <w:tab w:val="left" w:pos="945"/>
                        </w:tabs>
                        <w:jc w:val="center"/>
                      </w:pPr>
                      <w:r>
                        <w:rPr>
                          <w:rFonts w:ascii="Montserrat-Regular" w:hAnsi="Montserrat-Regular" w:cs="Montserrat-Regular"/>
                          <w:b/>
                          <w:color w:val="1F497D" w:themeColor="text2"/>
                          <w:sz w:val="21"/>
                          <w:szCs w:val="21"/>
                        </w:rPr>
                        <w:t>Официальный сайт</w:t>
                      </w:r>
                      <w:r w:rsidRPr="00517F60">
                        <w:rPr>
                          <w:rFonts w:ascii="Montserrat-Regular" w:hAnsi="Montserrat-Regular" w:cs="Montserrat-Regular"/>
                          <w:b/>
                          <w:color w:val="1F497D" w:themeColor="text2"/>
                          <w:sz w:val="21"/>
                          <w:szCs w:val="21"/>
                        </w:rPr>
                        <w:t xml:space="preserve"> Социального фонда России</w:t>
                      </w:r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B34B32">
                        <w:rPr>
                          <w:rFonts w:ascii="Montserrat-Medium" w:hAnsi="Montserrat-Medium" w:cs="Montserrat-Medium"/>
                          <w:color w:val="FF0000"/>
                          <w:sz w:val="28"/>
                          <w:szCs w:val="28"/>
                        </w:rPr>
                        <w:t>SFR.GOV.RU</w:t>
                      </w:r>
                    </w:p>
                    <w:p w:rsidR="00B34B32" w:rsidRDefault="00B34B32" w:rsidP="00B34B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34B32" w:rsidRPr="00EC4E55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36DBD24F" wp14:editId="2A1FF751">
            <wp:simplePos x="0" y="0"/>
            <wp:positionH relativeFrom="column">
              <wp:posOffset>544279</wp:posOffset>
            </wp:positionH>
            <wp:positionV relativeFrom="paragraph">
              <wp:posOffset>9947071</wp:posOffset>
            </wp:positionV>
            <wp:extent cx="6438983" cy="448574"/>
            <wp:effectExtent l="0" t="0" r="0" b="889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285" cy="450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9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5FB75E" wp14:editId="1E0A5BEE">
                <wp:simplePos x="0" y="0"/>
                <wp:positionH relativeFrom="column">
                  <wp:posOffset>337245</wp:posOffset>
                </wp:positionH>
                <wp:positionV relativeFrom="paragraph">
                  <wp:posOffset>2002144</wp:posOffset>
                </wp:positionV>
                <wp:extent cx="6814185" cy="785004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785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595E" w:rsidRPr="00EA595E" w:rsidRDefault="00EA595E" w:rsidP="00EA59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59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Право </w:t>
                            </w:r>
                            <w:r w:rsidR="00AD431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="00AD431F" w:rsidRPr="00AD431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выплат</w:t>
                            </w:r>
                            <w:r w:rsidR="00AD431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у</w:t>
                            </w:r>
                            <w:r w:rsidR="00AD431F" w:rsidRPr="00AD431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средств на проведение ремонта индивидуального жилого дома</w:t>
                            </w:r>
                            <w:r w:rsidRPr="00EA59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431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1 раз в 10 лет (ремонт) </w:t>
                            </w:r>
                            <w:r w:rsidRPr="00EA59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имеют члены семьи военнослужащего, умершего или пропавшего без вести в результате участия в СВО.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left:0;text-align:left;margin-left:26.55pt;margin-top:157.65pt;width:536.55pt;height:6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anvgIAAJoFAAAOAAAAZHJzL2Uyb0RvYy54bWysVMtu1DAU3SPxD5b3NMloph2iZqpRqyKk&#10;UaloUdcex2kiHNvYnskMKyS2SHwCH8EG8eg3ZP6IazsJfYkFYmPZ93Huw+few6NNzdGaaVNJkeFk&#10;L8aICSrzSlxn+M3l6bMpRsYSkRMuBcvwlhl8NHv65LBRKRvJUvKcaQQgwqSNynBprUqjyNCS1cTs&#10;ScUEKAupa2Lhqa+jXJMG0GsejeJ4P2qkzpWWlBkD0pOgxDOPXxSM2ldFYZhFPMOQm/Wn9ufSndHs&#10;kKTXmqiyol0a5B+yqEklIOgAdUIsQStdPYCqK6qlkYXdo7KOZFFUlPkaoJokvlfNRUkU87VAc4wa&#10;2mT+Hyw9W59rVOXwdwcYCVLDH7Vfdh92n9uf7c3uY/u1vWl/7D61v9pv7XcERtCxRpkUHC/UuXY1&#10;G7WQ9K0BRXRH4x6ms9kUuna2UDHa+PZvh/azjUUUhPvTZJxMJxhR0B1MJ3E8dtEikvbeShv7gska&#10;uUuGNXyv7zpZL4wNpr2JCybkacU5yEnKxR0BYDqJzzek6JO1W86C9WtWQFcgqZEP4PnIjrlGawJM&#10;IpQyYZOgKknOghgyjj2lAH7w8AVwAYAOuYCEBuwOwHH9IXYop7N3rszTeXCO/5ZYcB48fGQp7OBc&#10;V0LqxwA4VNVFDvZ9k0JrXJfsZrnxjJn0XFjKfAss0jKMl1H0tIIPWhBjz4mGeYLJgx1hX8FRcNlk&#10;WHY3jEqp3z8md/ZAc9Bi1MB8Zti8WxHNMOIvBQzA82Q8dgPtH+PJwQge+rZmeVsjVvWxhI9LYBsp&#10;6q/O3vL+WmhZX8EqmbuooCKCQuwMU6v7x7ENewOWEWXzuTeDIVbELsSFog7c9dkR8HJzRbTqWGqB&#10;32eyn2WS3iNrsHWeQs5XVhaVZ7LrdOhr9wOwADyVumXlNsztt7f6s1JnvwEAAP//AwBQSwMEFAAG&#10;AAgAAAAhAO/Ga9DhAAAACwEAAA8AAABkcnMvZG93bnJldi54bWxMj11LwzAUhu8F/0M4gncu/XBl&#10;qz0dQxAUB8NZBO/S5pgWm6Qk2Vb/vdmVXh7eh/d9TrWZ9chO5PxgDUK6SICR6awcjEJo3p/uVsB8&#10;EEaK0RpC+CEPm/r6qhKltGfzRqdDUCyWGF8KhD6EqeTcdz1p4Rd2IhOzL+u0CPF0iksnzrFcjzxL&#10;koJrMZi40IuJHnvqvg9HjfCxpmclP6kompdt6xK12782O8Tbm3n7ACzQHP5guOhHdaijU2uPRno2&#10;IizzNJIIebrMgV2ANCsyYC3Cfb5aA68r/v+H+hcAAP//AwBQSwECLQAUAAYACAAAACEAtoM4kv4A&#10;AADhAQAAEwAAAAAAAAAAAAAAAAAAAAAAW0NvbnRlbnRfVHlwZXNdLnhtbFBLAQItABQABgAIAAAA&#10;IQA4/SH/1gAAAJQBAAALAAAAAAAAAAAAAAAAAC8BAABfcmVscy8ucmVsc1BLAQItABQABgAIAAAA&#10;IQCZ6YanvgIAAJoFAAAOAAAAAAAAAAAAAAAAAC4CAABkcnMvZTJvRG9jLnhtbFBLAQItABQABgAI&#10;AAAAIQDvxmvQ4QAAAAsBAAAPAAAAAAAAAAAAAAAAABgFAABkcnMvZG93bnJldi54bWxQSwUGAAAA&#10;AAQABADzAAAAJgYAAAAA&#10;" filled="f" stroked="f" strokeweight="2pt">
                <v:path arrowok="t"/>
                <v:textbox>
                  <w:txbxContent>
                    <w:p w:rsidR="00EA595E" w:rsidRPr="00EA595E" w:rsidRDefault="00EA595E" w:rsidP="00EA595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A595E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Право </w:t>
                      </w:r>
                      <w:r w:rsidR="00AD431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на </w:t>
                      </w:r>
                      <w:r w:rsidR="00AD431F" w:rsidRPr="00AD431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выплат</w:t>
                      </w:r>
                      <w:r w:rsidR="00AD431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у</w:t>
                      </w:r>
                      <w:r w:rsidR="00AD431F" w:rsidRPr="00AD431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средств на проведение ремонта индивидуального жилого дома</w:t>
                      </w:r>
                      <w:r w:rsidRPr="00EA595E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="00AD431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1 раз в 10 лет (ремонт) </w:t>
                      </w:r>
                      <w:r w:rsidRPr="00EA595E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имеют члены семьи военнослужащего, умершего или пропавшего без вести в результате участия в СВО. </w:t>
                      </w:r>
                    </w:p>
                  </w:txbxContent>
                </v:textbox>
              </v:rect>
            </w:pict>
          </mc:Fallback>
        </mc:AlternateContent>
      </w:r>
      <w:r w:rsidR="00EA59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757794" wp14:editId="4B79327F">
                <wp:simplePos x="0" y="0"/>
                <wp:positionH relativeFrom="column">
                  <wp:posOffset>949720</wp:posOffset>
                </wp:positionH>
                <wp:positionV relativeFrom="paragraph">
                  <wp:posOffset>1174007</wp:posOffset>
                </wp:positionV>
                <wp:extent cx="6273579" cy="828136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3579" cy="828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3A9" w:rsidRPr="00EA595E" w:rsidRDefault="00AD431F" w:rsidP="006231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D431F"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  <w:sz w:val="28"/>
                                <w:szCs w:val="28"/>
                              </w:rPr>
                              <w:t>ВЫПЛАТА СРЕДСТВ НА ПРОВЕДЕНИЕ РЕМОНТА ИНДИВИДУАЛЬНОГО ЖИЛОГО ДОМ</w:t>
                            </w:r>
                            <w:bookmarkStart w:id="0" w:name="_GoBack"/>
                            <w:bookmarkEnd w:id="0"/>
                            <w:r w:rsidRPr="00AD431F"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  <w:sz w:val="28"/>
                                <w:szCs w:val="28"/>
                              </w:rPr>
                              <w:t xml:space="preserve"> 1 РАЗ В 10 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2" style="position:absolute;left:0;text-align:left;margin-left:74.8pt;margin-top:92.45pt;width:494pt;height:6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LruwIAAJgFAAAOAAAAZHJzL2Uyb0RvYy54bWysVMlu2zAQvRfoPxC8N7KdXYgcGAlSFDCS&#10;oEmRM01RkVCKw5K0JfdUINcC/YR+RC9Fl3yD/EcdUrKyooeiOhDiLG8WvpmDw7qUZCGMLUAldLgx&#10;oEQoDmmhrhP67vLk1R4l1jGVMglKJHQpLD0cv3xxUOlYjCAHmQpDEETZuNIJzZ3TcRRZnouS2Q3Q&#10;QqEyA1Myh1dzHaWGVYheymg0GOxEFZhUG+DCWpQet0o6DvhZJrg7yzIrHJEJxdxcOE04Z/6Mxgcs&#10;vjZM5wXv0mD/kEXJCoVBe6hj5hiZm+IJVFlwAxYyt8GhjCDLCi5CDVjNcPComoucaRFqweZY3bfJ&#10;/j9Yfro4N6RIE7pPiWIlPlHzdfVp9aX51dyubppvzW3zc/W5+d18b36Qfd+vStsY3S70ufEVWz0F&#10;/t6iInqg8Rfb2dSZKb0t1kvq0Pxl33xRO8JRuDPa3dzexSw46vZGe8PNHR8tYvHaWxvrXgsoif9J&#10;qMHHDT1ni6l1renaxAdTcFJIiXIWS/VAgJheEvJtUwzJuqUUrfVbkWFPMKlRCBDYKI6kIQuGPGKc&#10;C+WGrSpnqWjF2wP8upR7j1CAVAjokTNMqMfuADzTn2K35XT23lUEMvfOg78l1jr3HiEyKNc7l4UC&#10;8xyAxKq6yK39uklta3yXXD2rA1/C63jJDNIlcshAO1xW85MCH2jKrDtnBqcJ5w43hDvDI5NQJRS6&#10;P0pyMB+fk3t7JDlqKalwOhNqP8yZEZTINwrpvz/c2vLjHC5b27sjvJj7mtl9jZqXR4APN8RdpHn4&#10;9fZOrn8zA+UVLpKJj4oqpjjGTih3Zn05cu3WwFXExWQSzHCENXNTdaG5B/d99gS8rK+Y0R1LHfL7&#10;FNaTzOJHZG1tvaeCydxBVgQm3/W1ewEc/0ClblX5/XL/HqzuFur4DwAAAP//AwBQSwMEFAAGAAgA&#10;AAAhAHxB/MbiAAAADAEAAA8AAABkcnMvZG93bnJldi54bWxMj0FLxDAQhe+C/yGM4M1Na9e6rU2X&#10;RRAUF8S1CN7SZkyLTVKS7G79986e3Nu8mceb71Xr2YzsgD4MzgpIFwkwtJ1Tg9UCmo+nmxWwEKVV&#10;cnQWBfxigHV9eVHJUrmjfcfDLmpGITaUUkAf41RyHroejQwLN6Gl27fzRkaSXnPl5ZHCzchvkyTn&#10;Rg6WPvRywsceu5/d3gj4LPBZqy/M8+Zl0/pEb99em60Q11fz5gFYxDn+m+GET+hQE1Pr9lYFNpJe&#10;FjlZaVgtC2AnR5rd06oVkKV3GfC64ucl6j8AAAD//wMAUEsBAi0AFAAGAAgAAAAhALaDOJL+AAAA&#10;4QEAABMAAAAAAAAAAAAAAAAAAAAAAFtDb250ZW50X1R5cGVzXS54bWxQSwECLQAUAAYACAAAACEA&#10;OP0h/9YAAACUAQAACwAAAAAAAAAAAAAAAAAvAQAAX3JlbHMvLnJlbHNQSwECLQAUAAYACAAAACEA&#10;sHaS67sCAACYBQAADgAAAAAAAAAAAAAAAAAuAgAAZHJzL2Uyb0RvYy54bWxQSwECLQAUAAYACAAA&#10;ACEAfEH8xuIAAAAMAQAADwAAAAAAAAAAAAAAAAAVBQAAZHJzL2Rvd25yZXYueG1sUEsFBgAAAAAE&#10;AAQA8wAAACQGAAAAAA==&#10;" filled="f" stroked="f" strokeweight="2pt">
                <v:path arrowok="t"/>
                <v:textbox>
                  <w:txbxContent>
                    <w:p w:rsidR="005C43A9" w:rsidRPr="00EA595E" w:rsidRDefault="00AD431F" w:rsidP="006231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D431F"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  <w:sz w:val="28"/>
                          <w:szCs w:val="28"/>
                        </w:rPr>
                        <w:t>ВЫПЛАТА СРЕДСТВ НА ПРОВЕДЕНИЕ РЕМОНТА ИНДИВИДУАЛЬНОГО ЖИЛОГО ДОМ</w:t>
                      </w:r>
                      <w:bookmarkStart w:id="1" w:name="_GoBack"/>
                      <w:bookmarkEnd w:id="1"/>
                      <w:r w:rsidRPr="00AD431F"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  <w:sz w:val="28"/>
                          <w:szCs w:val="28"/>
                        </w:rPr>
                        <w:t xml:space="preserve"> 1 РАЗ В 10 ЛЕТ</w:t>
                      </w:r>
                    </w:p>
                  </w:txbxContent>
                </v:textbox>
              </v:rect>
            </w:pict>
          </mc:Fallback>
        </mc:AlternateContent>
      </w:r>
      <w:r w:rsidR="008A45C4" w:rsidRPr="00A96C9D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39301CA" wp14:editId="39B85915">
            <wp:simplePos x="0" y="0"/>
            <wp:positionH relativeFrom="column">
              <wp:posOffset>2540</wp:posOffset>
            </wp:positionH>
            <wp:positionV relativeFrom="paragraph">
              <wp:posOffset>797560</wp:posOffset>
            </wp:positionV>
            <wp:extent cx="7203440" cy="3016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44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A45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E4508" wp14:editId="1FEB2BE9">
                <wp:simplePos x="0" y="0"/>
                <wp:positionH relativeFrom="column">
                  <wp:posOffset>335915</wp:posOffset>
                </wp:positionH>
                <wp:positionV relativeFrom="paragraph">
                  <wp:posOffset>796925</wp:posOffset>
                </wp:positionV>
                <wp:extent cx="6813550" cy="69151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355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C9D" w:rsidRDefault="00A96C9D" w:rsidP="00A96C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3" style="position:absolute;left:0;text-align:left;margin-left:26.45pt;margin-top:62.75pt;width:536.5pt;height:5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XovQIAAJgFAAAOAAAAZHJzL2Uyb0RvYy54bWysVMtu1DAU3SPxD5b3NJOhM22jZqpRqyKk&#10;UaloUdcex2kiHNvYnkmGFRJbJD6Bj2CDePQbMn/EtZ2EvsQCkYUV38e5D597D4+aiqM106aUIsXx&#10;zggjJqjMSnGd4jeXp8/2MTKWiIxwKViKN8zgo9nTJ4e1SthYFpJnTCMAESapVYoLa1USRYYWrCJm&#10;RyomQJlLXRELV30dZZrUgF7xaDwaTaNa6kxpSZkxID0JSjzz+HnOqH2V54ZZxFMMuVl/an8u3RnN&#10;DklyrYkqStqlQf4hi4qUAoIOUCfEErTS5QOoqqRaGpnbHSqrSOZ5SZmvAaqJR/equSiIYr4WaI5R&#10;Q5vM/4OlZ+tzjcosxVOMBKngidov2w/bz+3P9mb7sf3a3rQ/tp/aX+239juaun7VyiTgdqHOtavY&#10;qIWkbw0oojsadzGdTZPrytlCvajxzd8MzWeNRRSE0/34+WQCb0RBNz2IJ/HERYtI0nsrbewLJivk&#10;flKs4XF9z8l6YWww7U1cMCFPS85BThIu7ggA00l8viFFn6zdcBasX7McegJJjX0Az0Z2zDVaE+AR&#10;oZQJGwdVQTIWxJMRfF3Kg4cvgAsAdMg5JDRgdwCO6Q+xQzmdvXNlnsyD8+hviQXnwcNHlsIOzlUp&#10;pH4MgENVXeRg3zcptMZ1yTbLxvNlr+fCUmYb4JCWYbiMoqclPNCCGHtONEwTvClsCPsKjpzLOsWy&#10;+8OokPr9Y3JnDyQHLUY1TGeKzbsV0Qwj/lIA/Q/i3V03zv6yO9kbw0Xf1ixva8SqOpbwcDHsIkX9&#10;r7O3vP/NtayuYJHMXVRQEUEhdoqp1f3l2IatAauIsvncm8EIK2IX4kJRB+767Ah42VwRrTqWWuD3&#10;mewnmST3yBpsnaeQ85WVeemZ7Dod+tq9AIy/p1K3qtx+uX33Vn8W6uw3AAAA//8DAFBLAwQUAAYA&#10;CAAAACEAK5lXluAAAAALAQAADwAAAGRycy9kb3ducmV2LnhtbEyPQUvDQBCF74L/YRnBm90Ym2Bj&#10;NqUIgmKhWIPgbZMdk2B2Nuxu2/jvnZ70NvPe48035Xq2oziiD4MjBbeLBARS68xAnYL6/enmHkSI&#10;moweHaGCHwywri4vSl0Yd6I3PO5jJ7iEQqEV9DFOhZSh7dHqsHATEntfzlsdefWdNF6fuNyOMk2S&#10;XFo9EF/o9YSPPbbf+4NV8LHC5858Yp7XL5vGJ91291pvlbq+mjcPICLO8S8MZ3xGh4qZGncgE8So&#10;IEtXnGQ9zTIQ5wBPLDUK0rvlEmRVyv8/VL8AAAD//wMAUEsBAi0AFAAGAAgAAAAhALaDOJL+AAAA&#10;4QEAABMAAAAAAAAAAAAAAAAAAAAAAFtDb250ZW50X1R5cGVzXS54bWxQSwECLQAUAAYACAAAACEA&#10;OP0h/9YAAACUAQAACwAAAAAAAAAAAAAAAAAvAQAAX3JlbHMvLnJlbHNQSwECLQAUAAYACAAAACEA&#10;laBV6L0CAACYBQAADgAAAAAAAAAAAAAAAAAuAgAAZHJzL2Uyb0RvYy54bWxQSwECLQAUAAYACAAA&#10;ACEAK5lXluAAAAALAQAADwAAAAAAAAAAAAAAAAAXBQAAZHJzL2Rvd25yZXYueG1sUEsFBgAAAAAE&#10;AAQA8wAAACQGAAAAAA==&#10;" filled="f" stroked="f" strokeweight="2pt">
                <v:path arrowok="t"/>
                <v:textbox>
                  <w:txbxContent>
                    <w:p w:rsidR="00A96C9D" w:rsidRDefault="00A96C9D" w:rsidP="00A96C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A45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0419E" wp14:editId="50E2182C">
                <wp:simplePos x="0" y="0"/>
                <wp:positionH relativeFrom="column">
                  <wp:posOffset>1155065</wp:posOffset>
                </wp:positionH>
                <wp:positionV relativeFrom="paragraph">
                  <wp:posOffset>-22225</wp:posOffset>
                </wp:positionV>
                <wp:extent cx="5819775" cy="88582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C9D" w:rsidRPr="00517F60" w:rsidRDefault="00A96C9D" w:rsidP="00517F6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</w:pP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>ВЫПЛАТЫ И ЛЬГОТЫ УЧАСТНИКАМ</w:t>
                            </w:r>
                            <w:r w:rsidR="00517F60"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СПЕЦИАЛЬНОЙ ВОЕННОЙ ОПЕРАЦИИ </w:t>
                            </w:r>
                            <w:r w:rsidR="00517F60"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И </w:t>
                            </w:r>
                            <w:r w:rsid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>ИХ СЕМЬЯМ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4" style="position:absolute;left:0;text-align:left;margin-left:90.95pt;margin-top:-1.75pt;width:458.2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BgvQIAAJgFAAAOAAAAZHJzL2Uyb0RvYy54bWysVMtu1DAU3SPxD5b3NDNDh06jZqpRqyKk&#10;UVvRoq49jt1EOLaxPZMZVkhskfgEPoIN4tFvyPwR13YS+hILRBZWfB/nPnzuPThcVwKtmLGlkhke&#10;7gwwYpKqvJTXGX5zefJsgpF1ROZEKMkyvGEWH06fPjmodcpGqlAiZwYBiLRprTNcOKfTJLG0YBWx&#10;O0ozCUquTEUcXM11khtSA3olktFg8CKplcm1UZRZC9LjqMTTgM85o+6Mc8scEhmG3Fw4TTgX/kym&#10;ByS9NkQXJW3TIP+QRUVKCUF7qGPiCFqa8gFUVVKjrOJuh6oqUZyXlIUaoJrh4F41FwXRLNQCzbG6&#10;b5P9f7D0dHVuUJln+DlGklTwRM2X7Yft5+Znc7P92Hxtbpof20/Nr+Zb8x099/2qtU3B7UKfG1+x&#10;1XNF31pQJHc0/mJbmzU3lbeFetE6NH/TN5+tHaIgHE+G+3t7Y4wo6CaT8WQ09tESknbe2lj3kqkK&#10;+Z8MG3jc0HOymlsXTTsTH0yqk1IIkJNUyDsCwPSSkG9MMSTrNoJF69eMQ08gqVEIENjIjoRBKwI8&#10;IpQy6YZRVZCcRfF4AF+bcu8RChASAD0yh4R67BbAM/0hdiyntfeuLJC5dx78LbHo3HuEyEq63rkq&#10;pTKPAQioqo0c7bsmxdb4Lrn1Yh34Mum4sFD5BjhkVBwuq+lJCQ80J9adEwPTBHMHG8KdwcGFqjOs&#10;2j+MCmXePyb39kBy0GJUw3Rm2L5bEsMwEq8k0H9/uLvrxzlcdsd7I7iY25rFbY1cVkcKHm4Iu0jT&#10;8Ovtneh+uVHVFSySmY8KKiIpxM4wdaa7HLm4NWAVUTabBTMYYU3cXF5o6sF9nz0BL9dXxOiWpQ74&#10;faq6SSbpPbJGW+8p1WzpFC8Dk32nY1/bF4DxD1RqV5XfL7fvwerPQp3+BgAA//8DAFBLAwQUAAYA&#10;CAAAACEAcSQ9C+AAAAALAQAADwAAAGRycy9kb3ducmV2LnhtbEyPUUvDMBDH3wW/QzjBty2Z09LW&#10;pmMIguJAnEXwLW3OtNgkJcm2+u29Penb/bkf//tdtZntyI4Y4uCdhNVSAEPXeT04I6F5f1zkwGJS&#10;TqvRO5TwgxE29eVFpUrtT+4Nj/tkGJW4WCoJfUpTyXnserQqLv2EjnZfPliVKAbDdVAnKrcjvxEi&#10;41YNji70asKHHrvv/cFK+CjwyehPzLLmedsGYXavL81OyuureXsPLOGc/mA465M61OTU+oPTkY2U&#10;81VBqITF+g7YGRBFfguspWmdCeB1xf//UP8CAAD//wMAUEsBAi0AFAAGAAgAAAAhALaDOJL+AAAA&#10;4QEAABMAAAAAAAAAAAAAAAAAAAAAAFtDb250ZW50X1R5cGVzXS54bWxQSwECLQAUAAYACAAAACEA&#10;OP0h/9YAAACUAQAACwAAAAAAAAAAAAAAAAAvAQAAX3JlbHMvLnJlbHNQSwECLQAUAAYACAAAACEA&#10;0KIAYL0CAACYBQAADgAAAAAAAAAAAAAAAAAuAgAAZHJzL2Uyb0RvYy54bWxQSwECLQAUAAYACAAA&#10;ACEAcSQ9C+AAAAALAQAADwAAAAAAAAAAAAAAAAAXBQAAZHJzL2Rvd25yZXYueG1sUEsFBgAAAAAE&#10;AAQA8wAAACQGAAAAAA==&#10;" filled="f" stroked="f" strokeweight="2pt">
                <v:path arrowok="t"/>
                <v:textbox>
                  <w:txbxContent>
                    <w:p w:rsidR="00A96C9D" w:rsidRPr="00517F60" w:rsidRDefault="00A96C9D" w:rsidP="00517F6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</w:pP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>ВЫПЛАТЫ И ЛЬГОТЫ УЧАСТНИКАМ</w:t>
                      </w:r>
                      <w:r w:rsidR="00517F60"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СПЕЦИАЛЬНОЙ ВОЕННОЙ ОПЕРАЦИИ </w:t>
                      </w:r>
                      <w:r w:rsidR="00517F60"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И </w:t>
                      </w:r>
                      <w:r w:rsid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>ИХ СЕМЬЯМ</w:t>
                      </w:r>
                    </w:p>
                  </w:txbxContent>
                </v:textbox>
              </v:rect>
            </w:pict>
          </mc:Fallback>
        </mc:AlternateContent>
      </w:r>
      <w:r w:rsidR="00A96C9D" w:rsidRPr="00A96C9D">
        <w:rPr>
          <w:noProof/>
          <w:lang w:eastAsia="ru-RU"/>
        </w:rPr>
        <w:drawing>
          <wp:inline distT="0" distB="0" distL="0" distR="0" wp14:anchorId="46686D72" wp14:editId="2F3B8AA7">
            <wp:extent cx="247650" cy="1039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044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C9D" w:rsidRPr="00A96C9D">
        <w:rPr>
          <w:noProof/>
          <w:lang w:eastAsia="ru-RU"/>
        </w:rPr>
        <w:t xml:space="preserve"> </w:t>
      </w:r>
    </w:p>
    <w:sectPr w:rsidR="007513F7" w:rsidSect="00A96C9D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Semi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Medium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5F90"/>
    <w:multiLevelType w:val="hybridMultilevel"/>
    <w:tmpl w:val="CF884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032DD"/>
    <w:multiLevelType w:val="hybridMultilevel"/>
    <w:tmpl w:val="E89412B2"/>
    <w:lvl w:ilvl="0" w:tplc="A4C45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BEB6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CCFC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A33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03A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038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4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E0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CA65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10848CD"/>
    <w:multiLevelType w:val="hybridMultilevel"/>
    <w:tmpl w:val="AC140A6A"/>
    <w:lvl w:ilvl="0" w:tplc="EBD288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11F30"/>
    <w:multiLevelType w:val="hybridMultilevel"/>
    <w:tmpl w:val="70B8B1EC"/>
    <w:lvl w:ilvl="0" w:tplc="48E25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518B3"/>
    <w:multiLevelType w:val="hybridMultilevel"/>
    <w:tmpl w:val="231C701A"/>
    <w:lvl w:ilvl="0" w:tplc="F7A65F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9D"/>
    <w:rsid w:val="000101C7"/>
    <w:rsid w:val="00037389"/>
    <w:rsid w:val="00040C17"/>
    <w:rsid w:val="000921B1"/>
    <w:rsid w:val="00124766"/>
    <w:rsid w:val="00177F2C"/>
    <w:rsid w:val="00217422"/>
    <w:rsid w:val="00254FFC"/>
    <w:rsid w:val="00290831"/>
    <w:rsid w:val="003557FF"/>
    <w:rsid w:val="00391BE2"/>
    <w:rsid w:val="00490485"/>
    <w:rsid w:val="00517F60"/>
    <w:rsid w:val="0059615A"/>
    <w:rsid w:val="005C43A9"/>
    <w:rsid w:val="005D7483"/>
    <w:rsid w:val="00623101"/>
    <w:rsid w:val="00643B67"/>
    <w:rsid w:val="006B6E22"/>
    <w:rsid w:val="006D5341"/>
    <w:rsid w:val="007513F7"/>
    <w:rsid w:val="00782DD7"/>
    <w:rsid w:val="00794C28"/>
    <w:rsid w:val="00854A18"/>
    <w:rsid w:val="00880004"/>
    <w:rsid w:val="008A45C4"/>
    <w:rsid w:val="00931B0C"/>
    <w:rsid w:val="00981FFC"/>
    <w:rsid w:val="009C6F30"/>
    <w:rsid w:val="00A14CA1"/>
    <w:rsid w:val="00A535EC"/>
    <w:rsid w:val="00A66EBC"/>
    <w:rsid w:val="00A96C9D"/>
    <w:rsid w:val="00AD431F"/>
    <w:rsid w:val="00B34B32"/>
    <w:rsid w:val="00BC00E8"/>
    <w:rsid w:val="00BF0715"/>
    <w:rsid w:val="00C65DA3"/>
    <w:rsid w:val="00CB3B53"/>
    <w:rsid w:val="00CD308F"/>
    <w:rsid w:val="00D07CF5"/>
    <w:rsid w:val="00DB58C0"/>
    <w:rsid w:val="00DB5C79"/>
    <w:rsid w:val="00E34CB5"/>
    <w:rsid w:val="00EA595E"/>
    <w:rsid w:val="00EC4E55"/>
    <w:rsid w:val="00F25AA5"/>
    <w:rsid w:val="00FA0E54"/>
    <w:rsid w:val="00FC2132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Брусова Елена Владимировна</dc:creator>
  <cp:lastModifiedBy>Брусова Елена Владимировна</cp:lastModifiedBy>
  <cp:revision>7</cp:revision>
  <cp:lastPrinted>2023-05-25T11:52:00Z</cp:lastPrinted>
  <dcterms:created xsi:type="dcterms:W3CDTF">2023-06-30T01:52:00Z</dcterms:created>
  <dcterms:modified xsi:type="dcterms:W3CDTF">2023-07-05T05:12:00Z</dcterms:modified>
</cp:coreProperties>
</file>