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BF" w:rsidRPr="00342D40" w:rsidRDefault="00AB7B06" w:rsidP="00AE59E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40">
        <w:rPr>
          <w:rFonts w:ascii="Times New Roman" w:hAnsi="Times New Roman" w:cs="Times New Roman"/>
          <w:b/>
          <w:sz w:val="24"/>
          <w:szCs w:val="24"/>
        </w:rPr>
        <w:t xml:space="preserve">ВИДЫ РЕЧЕВЫХ НАРУШЕНИЙ </w:t>
      </w:r>
      <w:r w:rsidR="00AE59EE" w:rsidRPr="00342D40">
        <w:rPr>
          <w:rFonts w:ascii="Times New Roman" w:hAnsi="Times New Roman" w:cs="Times New Roman"/>
          <w:b/>
          <w:sz w:val="24"/>
          <w:szCs w:val="24"/>
        </w:rPr>
        <w:t>У ДЕТЕЙ ДОШКОЛЬНОГО ВОЗРАСТА</w:t>
      </w:r>
      <w:r w:rsidR="000E6948" w:rsidRPr="00342D40">
        <w:rPr>
          <w:rFonts w:ascii="Times New Roman" w:hAnsi="Times New Roman" w:cs="Times New Roman"/>
          <w:b/>
          <w:sz w:val="24"/>
          <w:szCs w:val="24"/>
        </w:rPr>
        <w:t>.</w:t>
      </w:r>
    </w:p>
    <w:p w:rsidR="00582CBF" w:rsidRPr="000E6948" w:rsidRDefault="00582CBF" w:rsidP="001F59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A23" w:rsidRPr="00342D40" w:rsidRDefault="001C4D2B" w:rsidP="001C4D2B">
      <w:pPr>
        <w:shd w:val="clear" w:color="auto" w:fill="FFFFFF"/>
        <w:spacing w:after="0" w:line="240" w:lineRule="auto"/>
        <w:jc w:val="right"/>
        <w:textAlignment w:val="baseline"/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</w:pPr>
      <w:r w:rsidRPr="00342D40"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  <w:t>«Прекрасная сама по себе детская речь имеет, кроме того,</w:t>
      </w:r>
    </w:p>
    <w:p w:rsidR="00096A23" w:rsidRPr="00342D40" w:rsidRDefault="001C4D2B" w:rsidP="001C4D2B">
      <w:pPr>
        <w:shd w:val="clear" w:color="auto" w:fill="FFFFFF"/>
        <w:spacing w:after="0" w:line="240" w:lineRule="auto"/>
        <w:jc w:val="right"/>
        <w:textAlignment w:val="baseline"/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</w:pPr>
      <w:r w:rsidRPr="00342D40"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  <w:t xml:space="preserve"> научную ценность, так как, исследуя ее, мы тем самым </w:t>
      </w:r>
    </w:p>
    <w:p w:rsidR="001C4D2B" w:rsidRPr="00342D40" w:rsidRDefault="001C4D2B" w:rsidP="001C4D2B">
      <w:pPr>
        <w:shd w:val="clear" w:color="auto" w:fill="FFFFFF"/>
        <w:spacing w:after="0" w:line="240" w:lineRule="auto"/>
        <w:jc w:val="right"/>
        <w:textAlignment w:val="baseline"/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</w:pPr>
      <w:r w:rsidRPr="00342D40"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  <w:t>открываем причудливые закономерности детского мышления».</w:t>
      </w:r>
    </w:p>
    <w:p w:rsidR="001C4D2B" w:rsidRPr="00342D40" w:rsidRDefault="001C4D2B" w:rsidP="001C4D2B">
      <w:pPr>
        <w:shd w:val="clear" w:color="auto" w:fill="FFFFFF"/>
        <w:spacing w:after="0" w:line="240" w:lineRule="auto"/>
        <w:jc w:val="right"/>
        <w:textAlignment w:val="baseline"/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</w:pPr>
      <w:r w:rsidRPr="00342D40">
        <w:rPr>
          <w:rFonts w:ascii="Titillium Web" w:eastAsia="Times New Roman" w:hAnsi="Titillium Web" w:cs="Times New Roman"/>
          <w:bCs/>
          <w:i/>
          <w:iCs/>
          <w:sz w:val="24"/>
          <w:szCs w:val="24"/>
          <w:bdr w:val="none" w:sz="0" w:space="0" w:color="auto" w:frame="1"/>
        </w:rPr>
        <w:t>К. И. Чуковский.</w:t>
      </w:r>
    </w:p>
    <w:p w:rsidR="00096A23" w:rsidRPr="00AE59EE" w:rsidRDefault="00096A23" w:rsidP="001C4D2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4D2B" w:rsidRPr="000E6948" w:rsidRDefault="001C4D2B" w:rsidP="0085236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2D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Дар речи – уникальное свойство человеческого рода.</w:t>
      </w:r>
      <w:r w:rsidR="00096A23" w:rsidRPr="000E6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C4D2B">
        <w:rPr>
          <w:rFonts w:ascii="Times New Roman" w:eastAsia="Times New Roman" w:hAnsi="Times New Roman" w:cs="Times New Roman"/>
          <w:sz w:val="24"/>
          <w:szCs w:val="24"/>
        </w:rPr>
        <w:t>Именно с помощью речи люди общаются друг с другом, обмениваются мыслями, чувствами, создают произведения художественной литературы, научные труды. Речь включена во все проявления психической деятельности человека. С ее помощью передается опыт, накопленный предшествующими поколениями, как в самом языке, так и в различных других сферах человеческой жизни. В обществе всегда высоко ценят людей, обладающих грамотной, выразительной речью, умеющих говорить красиво, способных воздействовать на чувства и умы собеседников.</w:t>
      </w:r>
    </w:p>
    <w:p w:rsidR="00096A23" w:rsidRPr="000E6948" w:rsidRDefault="00096A23" w:rsidP="0085236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6948">
        <w:rPr>
          <w:rFonts w:ascii="Times New Roman" w:hAnsi="Times New Roman" w:cs="Times New Roman"/>
          <w:sz w:val="24"/>
          <w:szCs w:val="24"/>
          <w:shd w:val="clear" w:color="auto" w:fill="FFFFFF"/>
        </w:rPr>
        <w:t>Роль</w:t>
      </w:r>
      <w:r w:rsidR="00AE5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69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развития</w:t>
      </w:r>
      <w:r w:rsidR="00AE5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69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речи</w:t>
      </w:r>
      <w:r w:rsidR="00AE5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6948">
        <w:rPr>
          <w:rFonts w:ascii="Times New Roman" w:hAnsi="Times New Roman" w:cs="Times New Roman"/>
          <w:sz w:val="24"/>
          <w:szCs w:val="24"/>
          <w:shd w:val="clear" w:color="auto" w:fill="FFFFFF"/>
        </w:rPr>
        <w:t>ребёнка в первые годы жизни трудно переоценить. Овладение ею перестраивает процессы детского восприятия, памяти, мышления, совершенствует все виды детской деятельности и социализаци</w:t>
      </w:r>
      <w:r w:rsidR="00AE5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ю. Ранняя коррекция недостатков </w:t>
      </w:r>
      <w:r w:rsidRPr="000E69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развития</w:t>
      </w:r>
      <w:r w:rsidR="00AE5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6948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 становится все более актуальной проблемой специальной психологии и педагогики, но для этого нужно определить</w:t>
      </w:r>
      <w:r w:rsidR="000E694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E69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когда нужна помощь.</w:t>
      </w:r>
    </w:p>
    <w:p w:rsidR="00096A23" w:rsidRPr="000E6948" w:rsidRDefault="00096A23" w:rsidP="00AE59E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6948" w:rsidRPr="000E6948" w:rsidRDefault="000E6948" w:rsidP="00AE59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6948">
        <w:rPr>
          <w:rFonts w:ascii="Times New Roman" w:eastAsia="Times New Roman" w:hAnsi="Times New Roman" w:cs="Times New Roman"/>
          <w:sz w:val="24"/>
          <w:szCs w:val="24"/>
          <w:u w:val="single"/>
        </w:rPr>
        <w:t>Откуда берутся речевые расстройства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?</w:t>
      </w:r>
    </w:p>
    <w:p w:rsidR="000E6948" w:rsidRPr="000E6948" w:rsidRDefault="000E6948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Нарушения речи – проблемы с вербальной коммуникацией, речевой моторикой и смежными областями. Они очень разнообразны: некоторые связаны с невозможностью </w:t>
      </w:r>
      <w:proofErr w:type="gramStart"/>
      <w:r w:rsidRPr="000E6948">
        <w:rPr>
          <w:rFonts w:ascii="Times New Roman" w:eastAsia="Times New Roman" w:hAnsi="Times New Roman" w:cs="Times New Roman"/>
          <w:sz w:val="24"/>
          <w:szCs w:val="24"/>
        </w:rPr>
        <w:t>высказаться</w:t>
      </w:r>
      <w:proofErr w:type="gramEnd"/>
      <w:r w:rsidRPr="000E6948">
        <w:rPr>
          <w:rFonts w:ascii="Times New Roman" w:eastAsia="Times New Roman" w:hAnsi="Times New Roman" w:cs="Times New Roman"/>
          <w:sz w:val="24"/>
          <w:szCs w:val="24"/>
        </w:rPr>
        <w:t>, другие – с недержанием речи. Они возникают из-за физиологических, неврологических или психических проблем, из-за педагогической запущенности. Любое речевое расстройство – не повод ставить на ребенке клеймо и, тем более, стыдить его.</w:t>
      </w:r>
    </w:p>
    <w:p w:rsidR="000E6948" w:rsidRPr="000E6948" w:rsidRDefault="000E6948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Сложности с речью могут быть органическими, то есть вызванными повреждением органов речи. Они бывают такими:</w:t>
      </w:r>
    </w:p>
    <w:p w:rsidR="000E6948" w:rsidRPr="000E6948" w:rsidRDefault="000E6948" w:rsidP="00852367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6948">
        <w:rPr>
          <w:rFonts w:ascii="Times New Roman" w:eastAsia="Times New Roman" w:hAnsi="Times New Roman" w:cs="Times New Roman"/>
          <w:sz w:val="24"/>
          <w:szCs w:val="24"/>
        </w:rPr>
        <w:t>Наследственные</w:t>
      </w:r>
      <w:proofErr w:type="gramEnd"/>
      <w:r w:rsidRPr="000E6948">
        <w:rPr>
          <w:rFonts w:ascii="Times New Roman" w:eastAsia="Times New Roman" w:hAnsi="Times New Roman" w:cs="Times New Roman"/>
          <w:sz w:val="24"/>
          <w:szCs w:val="24"/>
        </w:rPr>
        <w:t>, когда проблема передалась от родителей. Бывает, что кто-то из родителей в свое время начал говорить позже, имеет особенности прикуса или посадки зубов, и это передается детям.</w:t>
      </w:r>
    </w:p>
    <w:p w:rsidR="000E6948" w:rsidRPr="000E6948" w:rsidRDefault="000E6948" w:rsidP="00852367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Врожденные (внутриутробные) патологии. Вызванные сложным течением беременности или приемом лекарств, гипоксией, инфекционной болезнью беременной, несовместимостью крови, недоношенностью либо </w:t>
      </w:r>
      <w:proofErr w:type="spellStart"/>
      <w:r w:rsidRPr="000E6948">
        <w:rPr>
          <w:rFonts w:ascii="Times New Roman" w:eastAsia="Times New Roman" w:hAnsi="Times New Roman" w:cs="Times New Roman"/>
          <w:sz w:val="24"/>
          <w:szCs w:val="24"/>
        </w:rPr>
        <w:t>переношенностью</w:t>
      </w:r>
      <w:proofErr w:type="spellEnd"/>
      <w:r w:rsidRPr="000E6948">
        <w:rPr>
          <w:rFonts w:ascii="Times New Roman" w:eastAsia="Times New Roman" w:hAnsi="Times New Roman" w:cs="Times New Roman"/>
          <w:sz w:val="24"/>
          <w:szCs w:val="24"/>
        </w:rPr>
        <w:t>, стрессами матери или интоксикацией.</w:t>
      </w:r>
    </w:p>
    <w:p w:rsidR="000E6948" w:rsidRPr="000E6948" w:rsidRDefault="000E6948" w:rsidP="00852367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6948">
        <w:rPr>
          <w:rFonts w:ascii="Times New Roman" w:eastAsia="Times New Roman" w:hAnsi="Times New Roman" w:cs="Times New Roman"/>
          <w:sz w:val="24"/>
          <w:szCs w:val="24"/>
        </w:rPr>
        <w:t>Перинатальные</w:t>
      </w:r>
      <w:proofErr w:type="gramEnd"/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 (вызванные осложнениями в процессе родов). Первостепенное внимание нужно уделять детям, перенесшим асфиксию или травму головы из-за узких родовых путей, родившимся с весом менее 1,5 кг и подвергавшимся реанимации.</w:t>
      </w:r>
    </w:p>
    <w:p w:rsidR="000E6948" w:rsidRPr="000E6948" w:rsidRDefault="000E6948" w:rsidP="00852367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Постнатальные (вызванные заболеваниями первых месяцев или лет жизни). Нарушения речи могут спровоцировать инфекции (менингит, воспаление среднего уха), травмы головы и небные повреждения.</w:t>
      </w:r>
    </w:p>
    <w:p w:rsidR="000E6948" w:rsidRPr="000E6948" w:rsidRDefault="000E6948" w:rsidP="00852367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Социально-бытовые, когда ребенку не хватает эмоционального и </w:t>
      </w:r>
      <w:r w:rsidR="00AE59EE">
        <w:rPr>
          <w:rFonts w:ascii="Times New Roman" w:eastAsia="Times New Roman" w:hAnsi="Times New Roman" w:cs="Times New Roman"/>
          <w:sz w:val="24"/>
          <w:szCs w:val="24"/>
        </w:rPr>
        <w:t>вербального общения с близкими, э</w:t>
      </w:r>
      <w:r w:rsidRPr="000E6948">
        <w:rPr>
          <w:rFonts w:ascii="Times New Roman" w:eastAsia="Times New Roman" w:hAnsi="Times New Roman" w:cs="Times New Roman"/>
          <w:sz w:val="24"/>
          <w:szCs w:val="24"/>
        </w:rPr>
        <w:t>то не обязательно семьи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пьющими родителями – бывает, </w:t>
      </w:r>
      <w:r w:rsidRPr="000E6948">
        <w:rPr>
          <w:rFonts w:ascii="Times New Roman" w:eastAsia="Times New Roman" w:hAnsi="Times New Roman" w:cs="Times New Roman"/>
          <w:sz w:val="24"/>
          <w:szCs w:val="24"/>
        </w:rPr>
        <w:t>у вполне успешных мамы и папы просто не хватает времени на детей.</w:t>
      </w:r>
      <w:proofErr w:type="gramEnd"/>
    </w:p>
    <w:p w:rsidR="000E6948" w:rsidRPr="000E6948" w:rsidRDefault="000E6948" w:rsidP="00852367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речевые расстройства бывают эндокринной природы (из-за особенностей психомоторного развития ребенка), функциональные (дефекты или особенности речевых органов), психосоматические или вызванные окружающей средой.</w:t>
      </w:r>
    </w:p>
    <w:p w:rsidR="000E6948" w:rsidRPr="000E6948" w:rsidRDefault="000E6948" w:rsidP="00AE59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6948">
        <w:rPr>
          <w:rFonts w:ascii="Times New Roman" w:eastAsia="Times New Roman" w:hAnsi="Times New Roman" w:cs="Times New Roman"/>
          <w:sz w:val="24"/>
          <w:szCs w:val="24"/>
          <w:u w:val="single"/>
        </w:rPr>
        <w:t>Что должно насторожить родителей в речи ребенка?</w:t>
      </w:r>
    </w:p>
    <w:p w:rsidR="000E6948" w:rsidRPr="000E6948" w:rsidRDefault="000E6948" w:rsidP="00852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Симптомы речевых нарушений бывают разными: это скудный словарный запас (малыш плохо запоминает слова, путает окончания, мало говорит, использует обобщения), плохое понимание слов или фраз, неспособность воспроизводить определенные звуки. Самый известный дефект – заикание, при котором нарушается ритм и плавность речи.</w:t>
      </w:r>
    </w:p>
    <w:p w:rsidR="000E6948" w:rsidRPr="000E6948" w:rsidRDefault="000E6948" w:rsidP="00852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По мнению специалистов, выделить проблему можно очень рано. С малышом нужно общаться с первых моментов его жизни, даже когда осознанно реагировать он не в состоянии. Если ребенок не проявляет схожую коммуникативную активность, как другие детки его возраста, стоит обратить внимание. Но это само по себе – не диагноз, не надо сразу себя накручивать.</w:t>
      </w:r>
    </w:p>
    <w:p w:rsidR="000E6948" w:rsidRPr="000E6948" w:rsidRDefault="000E6948" w:rsidP="00852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О проблемах с речью у малышей могут свидетельствовать особенности, приведенные в таблице.</w:t>
      </w:r>
    </w:p>
    <w:tbl>
      <w:tblPr>
        <w:tblW w:w="10490" w:type="dxa"/>
        <w:tblInd w:w="-6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8930"/>
      </w:tblGrid>
      <w:tr w:rsidR="000E6948" w:rsidRPr="000E6948" w:rsidTr="00852367">
        <w:trPr>
          <w:trHeight w:val="12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948" w:rsidRPr="00852367" w:rsidRDefault="000E6948" w:rsidP="00852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 жизни</w:t>
            </w:r>
          </w:p>
          <w:p w:rsidR="000E6948" w:rsidRPr="00852367" w:rsidRDefault="000E6948" w:rsidP="00852367">
            <w:pPr>
              <w:spacing w:after="0" w:line="240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(к концу месяца)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948" w:rsidRPr="00852367" w:rsidRDefault="000E6948" w:rsidP="00852367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у малыша не получается</w:t>
            </w:r>
          </w:p>
        </w:tc>
      </w:tr>
      <w:tr w:rsidR="000E6948" w:rsidRPr="000E6948" w:rsidTr="00852367">
        <w:trPr>
          <w:trHeight w:val="17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плачет, когда </w:t>
            </w:r>
            <w:proofErr w:type="gramStart"/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хочет</w:t>
            </w:r>
            <w:proofErr w:type="gramEnd"/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есть или испытывает неудобства</w:t>
            </w:r>
          </w:p>
        </w:tc>
      </w:tr>
      <w:tr w:rsidR="000E6948" w:rsidRPr="000E6948" w:rsidTr="00852367">
        <w:trPr>
          <w:trHeight w:val="17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Не улыбается в ответ, когда с ним разговаривают</w:t>
            </w:r>
          </w:p>
        </w:tc>
      </w:tr>
      <w:tr w:rsidR="000E6948" w:rsidRPr="000E6948" w:rsidTr="00852367">
        <w:trPr>
          <w:trHeight w:val="17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Не выдает звуков и звукосочетаний. Не ищет взглядом вещи, на которые показывает взрослый</w:t>
            </w:r>
          </w:p>
        </w:tc>
      </w:tr>
      <w:tr w:rsidR="000E6948" w:rsidRPr="000E6948" w:rsidTr="00852367">
        <w:trPr>
          <w:trHeight w:val="17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Не умеет обращать на себя внимание взрослых с помощью звуков</w:t>
            </w:r>
          </w:p>
        </w:tc>
      </w:tr>
      <w:tr w:rsidR="000E6948" w:rsidRPr="000E6948" w:rsidTr="00852367">
        <w:trPr>
          <w:trHeight w:val="17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До сих пор нет слов, состоящих из двух повторяющихся слогов (</w:t>
            </w:r>
            <w:proofErr w:type="spellStart"/>
            <w:proofErr w:type="gramStart"/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ма-ма</w:t>
            </w:r>
            <w:proofErr w:type="spellEnd"/>
            <w:proofErr w:type="gramEnd"/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, ба-ба, на-на)</w:t>
            </w:r>
          </w:p>
        </w:tc>
      </w:tr>
      <w:tr w:rsidR="000E6948" w:rsidRPr="000E6948" w:rsidTr="00852367">
        <w:trPr>
          <w:trHeight w:val="17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 не владеет 8-ю слогами. Не качает головой в знак отрицания, не делает ручкой «пока-пока»</w:t>
            </w:r>
          </w:p>
        </w:tc>
      </w:tr>
      <w:tr w:rsidR="000E6948" w:rsidRPr="000E6948" w:rsidTr="00852367">
        <w:trPr>
          <w:trHeight w:val="135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Не говорит ни слова, нет реакции на простые просьбы («дай мячик»)</w:t>
            </w:r>
          </w:p>
        </w:tc>
      </w:tr>
      <w:tr w:rsidR="000E6948" w:rsidRPr="000E6948" w:rsidTr="00852367">
        <w:trPr>
          <w:trHeight w:val="135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Не может сказать даже «мама», «папа»</w:t>
            </w:r>
          </w:p>
        </w:tc>
      </w:tr>
      <w:tr w:rsidR="000E6948" w:rsidRPr="000E6948" w:rsidTr="00852367">
        <w:trPr>
          <w:trHeight w:val="135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Не говорит осмысленных слов. Не показывает пальчиком на части тела, о которых говорит родитель</w:t>
            </w:r>
          </w:p>
        </w:tc>
      </w:tr>
      <w:tr w:rsidR="000E6948" w:rsidRPr="000E6948" w:rsidTr="00852367">
        <w:trPr>
          <w:trHeight w:val="12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6948" w:rsidRPr="00852367" w:rsidRDefault="000E6948" w:rsidP="00852367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52367">
              <w:rPr>
                <w:rFonts w:ascii="Times New Roman" w:eastAsia="Times New Roman" w:hAnsi="Times New Roman" w:cs="Times New Roman"/>
                <w:sz w:val="20"/>
                <w:szCs w:val="24"/>
              </w:rPr>
              <w:t>Не понимает, в чем отличие между «большим» и «маленьким»</w:t>
            </w:r>
          </w:p>
        </w:tc>
      </w:tr>
    </w:tbl>
    <w:p w:rsidR="000E6948" w:rsidRPr="000E6948" w:rsidRDefault="000E6948" w:rsidP="00852367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Последний показатель – конец 29-го месяца – приближен ко времени, когда ребенку пора идти в детсад. Нарушения, если они есть, к этому моменту уже заметны. Если указанные проблемы наблюдаются, стоит посетить консультацию:</w:t>
      </w:r>
    </w:p>
    <w:p w:rsidR="000E6948" w:rsidRPr="000E6948" w:rsidRDefault="000E6948" w:rsidP="00852367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отоларинголога (возможно, малыш плохо говорит, потому что не слышит);</w:t>
      </w:r>
    </w:p>
    <w:p w:rsidR="000E6948" w:rsidRPr="000E6948" w:rsidRDefault="000E6948" w:rsidP="00852367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невропатолога (проверить, нет ли органических повреждений ЦНС, речевых центров мозговой коры);</w:t>
      </w:r>
    </w:p>
    <w:p w:rsidR="000E6948" w:rsidRPr="000E6948" w:rsidRDefault="000E6948" w:rsidP="00852367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детского психолога, психиатра, дефектолога (выяснить, в каком состоянии пребывает невербальный интеллект ребенка);</w:t>
      </w:r>
    </w:p>
    <w:p w:rsidR="000E6948" w:rsidRPr="000E6948" w:rsidRDefault="000E6948" w:rsidP="00AE59E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логопеда (проведет окончательную диагностику).</w:t>
      </w:r>
    </w:p>
    <w:p w:rsidR="001C4D2B" w:rsidRDefault="00096A23" w:rsidP="00852367">
      <w:pPr>
        <w:shd w:val="clear" w:color="auto" w:fill="FFFFFF"/>
        <w:tabs>
          <w:tab w:val="num" w:pos="142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C4D2B" w:rsidRPr="001C4D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Разновидности речевых нарушений </w:t>
      </w:r>
      <w:r w:rsidR="001C4D2B" w:rsidRPr="001C4D2B">
        <w:rPr>
          <w:rFonts w:ascii="Times New Roman" w:eastAsia="Times New Roman" w:hAnsi="Times New Roman" w:cs="Times New Roman"/>
          <w:sz w:val="24"/>
          <w:szCs w:val="24"/>
        </w:rPr>
        <w:t>(классификация с точки зрения медицины)</w:t>
      </w:r>
    </w:p>
    <w:p w:rsidR="001C4D2B" w:rsidRPr="001C4D2B" w:rsidRDefault="001C4D2B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Классифицировать проблемы с речью у дошколят можно по клинико-педагогическим и психолого-педагогическим показателям. Две классификации следует </w:t>
      </w:r>
      <w:r w:rsidRPr="001C4D2B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рассматривать в комплексе: совместно они помогают разобраться с причиной нарушения и определить пути к его устранению.</w:t>
      </w:r>
    </w:p>
    <w:p w:rsidR="001C4D2B" w:rsidRDefault="001C4D2B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Клинико-педагогическая классификация ближе </w:t>
      </w:r>
      <w:proofErr w:type="gramStart"/>
      <w:r w:rsidRPr="001C4D2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медицинской, о ней сейчас и поговорим. Она подразделяет речевые отклонения </w:t>
      </w:r>
      <w:proofErr w:type="gramStart"/>
      <w:r w:rsidRPr="001C4D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устные и письменные. Первые могут быть фонационными или системными.</w:t>
      </w:r>
    </w:p>
    <w:p w:rsidR="00AC155F" w:rsidRPr="001C4D2B" w:rsidRDefault="00AC155F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с нарушением речи – это дети, имеющие отклонения в развитии речи при нормальном слухе и сохранном интеллекте. Нарушения речи многообразны, они могут проявляться в нарушении произношения, грамматического строя речи, бедности словарного запаса, а также в нарушении темпа и плавности речи.</w:t>
      </w:r>
    </w:p>
    <w:p w:rsidR="001C4D2B" w:rsidRPr="001C4D2B" w:rsidRDefault="001C4D2B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proofErr w:type="gramStart"/>
      <w:r w:rsidRPr="001C4D2B">
        <w:rPr>
          <w:rFonts w:ascii="Times New Roman" w:eastAsia="Times New Roman" w:hAnsi="Times New Roman" w:cs="Times New Roman"/>
          <w:sz w:val="24"/>
          <w:szCs w:val="24"/>
        </w:rPr>
        <w:t>фонационных</w:t>
      </w:r>
      <w:proofErr w:type="gram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источником проблемы может стать ненадлежащее голосообразование, звукопроизношение, </w:t>
      </w: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темпоритм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>, интонации. То есть ребенок на 100% понимает направленную к нему речь, а воспроизвести не может. Разделяют такие фонационные нарушения (в алфавитном порядке):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Брадилалия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– медлительный темп речи.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Дизартрия – нарушения из-за недостаточной иннервации артикуляционного аппарата.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Дисглосия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– сложности с произношением из-за небных, челюстных, других расщелин.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Дислалия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– отклонения при полноценном слухе и сохранном речевом аппарате.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Дисфония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– полное или фрагментарное нарушение фонации из-за аномалии голосового аппарата.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Заикание – сбои </w:t>
      </w: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темпоритма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из-за спазмов челюстных мышц.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Ринолалия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– специфика тембра голоса и звукопроизношения из-за артикуляционных особенностей.</w:t>
      </w:r>
    </w:p>
    <w:p w:rsidR="001C4D2B" w:rsidRPr="001C4D2B" w:rsidRDefault="001C4D2B" w:rsidP="0085236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426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Тахилалия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– ребенок частит со словами.</w:t>
      </w:r>
    </w:p>
    <w:p w:rsidR="001C4D2B" w:rsidRPr="001C4D2B" w:rsidRDefault="001C4D2B" w:rsidP="00342D4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Системные отклонения – более тяжелые. Они формируются из-за поражений коры головного мозга. Ребенок частично теряет возможность правильно повторять слова и фразы, понимать их смысл. Есть два вида нарушений:</w:t>
      </w:r>
    </w:p>
    <w:p w:rsidR="001C4D2B" w:rsidRPr="001C4D2B" w:rsidRDefault="001C4D2B" w:rsidP="00342D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Алалия – отсутствие возможности разговаривать или недоразвитие из-за поражения речевых участков коры головного мозга, сформированных при развитии плода или после рождения.</w:t>
      </w:r>
    </w:p>
    <w:p w:rsidR="001C4D2B" w:rsidRPr="001C4D2B" w:rsidRDefault="001C4D2B" w:rsidP="00342D4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42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Афазия – полная или частичная потеря речи из-за мозговых поражений (инсульта и т.д.). Чаще </w:t>
      </w:r>
      <w:r w:rsidR="00852367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ставится </w:t>
      </w:r>
      <w:proofErr w:type="gramStart"/>
      <w:r w:rsidRPr="001C4D2B">
        <w:rPr>
          <w:rFonts w:ascii="Times New Roman" w:eastAsia="Times New Roman" w:hAnsi="Times New Roman" w:cs="Times New Roman"/>
          <w:sz w:val="24"/>
          <w:szCs w:val="24"/>
        </w:rPr>
        <w:t>явным</w:t>
      </w:r>
      <w:proofErr w:type="gram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после 3-летия.</w:t>
      </w:r>
    </w:p>
    <w:p w:rsidR="001C4D2B" w:rsidRPr="001C4D2B" w:rsidRDefault="001C4D2B" w:rsidP="00342D4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Среди перечисленного можно выделить тяжелые нарушения речи – стойкие отклонения речевой системы при </w:t>
      </w:r>
      <w:proofErr w:type="gramStart"/>
      <w:r w:rsidRPr="001C4D2B">
        <w:rPr>
          <w:rFonts w:ascii="Times New Roman" w:eastAsia="Times New Roman" w:hAnsi="Times New Roman" w:cs="Times New Roman"/>
          <w:sz w:val="24"/>
          <w:szCs w:val="24"/>
        </w:rPr>
        <w:t>сохраняющихся</w:t>
      </w:r>
      <w:proofErr w:type="gram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слухе и интеллекте. К ним принадлежат сенсорная и моторная алалия, тяжелые варианты дизартрии, </w:t>
      </w: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ринолалии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>, заикания, афазии и прочих отклонений. Подобные проблемы могут влить на формирование психики.</w:t>
      </w:r>
    </w:p>
    <w:p w:rsidR="001C4D2B" w:rsidRPr="001C4D2B" w:rsidRDefault="001C4D2B" w:rsidP="00342D40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Нарушения письменной речи можно заметить в старшем детсадовском возрасте или в первых классах школы. Это </w:t>
      </w: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дислексия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(ребенок неправильно опознает буквы и формирует из них слова, возникают сложности с чтением), </w:t>
      </w: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дисграфия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(при письме буквенные знаки смешиваются, переставляются или пропускаются).</w:t>
      </w:r>
    </w:p>
    <w:p w:rsidR="001C4D2B" w:rsidRPr="001C4D2B" w:rsidRDefault="001C4D2B" w:rsidP="00852367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Речевые нарушения </w:t>
      </w:r>
      <w:r w:rsidRPr="001C4D2B">
        <w:rPr>
          <w:rFonts w:ascii="Times New Roman" w:eastAsia="Times New Roman" w:hAnsi="Times New Roman" w:cs="Times New Roman"/>
          <w:sz w:val="24"/>
          <w:szCs w:val="24"/>
        </w:rPr>
        <w:t>(психологическая классификация)</w:t>
      </w:r>
    </w:p>
    <w:p w:rsidR="001C4D2B" w:rsidRPr="001C4D2B" w:rsidRDefault="001C4D2B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Чтобы определить, насколько можно повлиять на дефект и исправить его, придумали психолого-педагогическую классификацию. Исправление происходит во время логопедических занятий.</w:t>
      </w:r>
    </w:p>
    <w:p w:rsidR="001C4D2B" w:rsidRPr="001C4D2B" w:rsidRDefault="001C4D2B" w:rsidP="008523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Отклонения с точки зрения психологии и педагогики бывают:</w:t>
      </w:r>
    </w:p>
    <w:p w:rsidR="001C4D2B" w:rsidRPr="001C4D2B" w:rsidRDefault="001C4D2B" w:rsidP="00852367">
      <w:pPr>
        <w:numPr>
          <w:ilvl w:val="0"/>
          <w:numId w:val="4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lastRenderedPageBreak/>
        <w:t>Фонетико-фонематические – ребенок неверно произносит фонемы, потому что также неверно их воспринимает.</w:t>
      </w:r>
    </w:p>
    <w:p w:rsidR="001C4D2B" w:rsidRPr="001C4D2B" w:rsidRDefault="001C4D2B" w:rsidP="00852367">
      <w:pPr>
        <w:numPr>
          <w:ilvl w:val="0"/>
          <w:numId w:val="4"/>
        </w:numPr>
        <w:shd w:val="clear" w:color="auto" w:fill="FFFFFF"/>
        <w:tabs>
          <w:tab w:val="clear" w:pos="720"/>
          <w:tab w:val="left" w:pos="284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Общее речевое недоразвитие – есть проблемы со всеми компонентами артикулярной системы. У ребенка поздно развивается речь, она бедна, ему сложно выговаривать некоторые звуки.</w:t>
      </w:r>
    </w:p>
    <w:p w:rsidR="001C4D2B" w:rsidRDefault="001C4D2B" w:rsidP="00852367">
      <w:pPr>
        <w:numPr>
          <w:ilvl w:val="0"/>
          <w:numId w:val="4"/>
        </w:numPr>
        <w:shd w:val="clear" w:color="auto" w:fill="FFFFFF"/>
        <w:tabs>
          <w:tab w:val="clear" w:pos="720"/>
          <w:tab w:val="left" w:pos="284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Заикание – коммуникативные средства развиты правильно, наблюдается проблема только в их применении.</w:t>
      </w:r>
    </w:p>
    <w:p w:rsidR="001C4D2B" w:rsidRPr="001C4D2B" w:rsidRDefault="001C4D2B" w:rsidP="00852367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4D2B">
        <w:rPr>
          <w:rFonts w:ascii="Times New Roman" w:eastAsia="Times New Roman" w:hAnsi="Times New Roman" w:cs="Times New Roman"/>
          <w:sz w:val="24"/>
          <w:szCs w:val="24"/>
          <w:u w:val="single"/>
        </w:rPr>
        <w:t>По этой классификации деток можно разделить на 3 условные группы:</w:t>
      </w:r>
    </w:p>
    <w:p w:rsidR="001C4D2B" w:rsidRPr="001C4D2B" w:rsidRDefault="001C4D2B" w:rsidP="0085236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Не выговаривают отдельных звуков, прочих проблем нет.</w:t>
      </w:r>
    </w:p>
    <w:p w:rsidR="001C4D2B" w:rsidRPr="001C4D2B" w:rsidRDefault="001C4D2B" w:rsidP="0085236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Наблюдаются проблемы восприятия звуков и их воспроизведения. Дети не различают некоторых звуков, не видят артикуляционную и акустическую разницу. Они переставляют слоги при говорении, плохо пишут и читают, «глотают» окончания слов.</w:t>
      </w:r>
    </w:p>
    <w:p w:rsidR="001C4D2B" w:rsidRPr="001C4D2B" w:rsidRDefault="001C4D2B" w:rsidP="0085236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>Имеют общее речевое недоразвитие. Не складывают звуки в слоги, обладают малым словарным запасом, не разговаривают связно. Если такими детками не начнет вовремя заниматься логопед, они могут иметь огромные коммуникативные проблемы.</w:t>
      </w:r>
    </w:p>
    <w:p w:rsidR="001C4D2B" w:rsidRPr="001C4D2B" w:rsidRDefault="001C4D2B" w:rsidP="00852367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Нарушения речи влияют на психические функции дошкольника. Внимание таких детей часто характеризуется неустойчивостью. Они с трудом обобщают, сравнивают и анализируют, воспринимают словесные инструкции. Для таких деток характерны нарушения координации, они замедлены и неловки, имеют недостаточно развитую мелкую моторику. Ребенок с тяжелыми нарушениями </w:t>
      </w:r>
      <w:proofErr w:type="spellStart"/>
      <w:r w:rsidRPr="001C4D2B">
        <w:rPr>
          <w:rFonts w:ascii="Times New Roman" w:eastAsia="Times New Roman" w:hAnsi="Times New Roman" w:cs="Times New Roman"/>
          <w:sz w:val="24"/>
          <w:szCs w:val="24"/>
        </w:rPr>
        <w:t>неуверен</w:t>
      </w:r>
      <w:proofErr w:type="spellEnd"/>
      <w:r w:rsidRPr="001C4D2B">
        <w:rPr>
          <w:rFonts w:ascii="Times New Roman" w:eastAsia="Times New Roman" w:hAnsi="Times New Roman" w:cs="Times New Roman"/>
          <w:sz w:val="24"/>
          <w:szCs w:val="24"/>
        </w:rPr>
        <w:t xml:space="preserve"> в себе, отличается обидчивостью, с трудом устанавливает контакты.</w:t>
      </w:r>
    </w:p>
    <w:p w:rsidR="000E6948" w:rsidRPr="000E6948" w:rsidRDefault="000E6948" w:rsidP="00AE59EE">
      <w:pPr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6948">
        <w:rPr>
          <w:rFonts w:ascii="Times New Roman" w:eastAsia="Times New Roman" w:hAnsi="Times New Roman" w:cs="Times New Roman"/>
          <w:sz w:val="24"/>
          <w:szCs w:val="24"/>
          <w:u w:val="single"/>
        </w:rPr>
        <w:t>Профилактика речевых нарушений: что надо делать?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Речевые проблемы бывают разными и могут сформироваться на любой стадии развития ребенка. Во многих случаях их можно отвратить. Например, уже с первых дней жизни с новорожденным надо обязательно общаться. И, в меру сил, придавать общению разные эмоциональные оттенки (радоваться, удивляться, переживать и т.д.).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Речь – непростой психический процесс. Малыш начнет разговаривать, когда достигнут подходящего уровня развития мозг, слух и артикуляционный аппарат. Это зависит во многом от окружающей среды и состояния здоровья. Ребенок должен развиваться, общаться и получать яркие эмоции, иначе у него могут формироваться физические и психические задержки.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Иногда общение с близкими людьми для младших дошкольников ограничивается лишь бытовыми однообразными ситуациями. Ничего удивительного, если на фоне этого возникают речевые нарушения.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На кончики человеческих пальцев выведены нервные окончания, связанные с разными участками мозговой коры, в том числе речевыми. Очень важно проводить пальчиковую гимнастику, массажи подушечек пальцев в виде игры. Это развивает и речь, и память. В процессе развития ребенка надо также уделять внимание моторике пальцев: организовывать игры с конструктором, пластилином, давать шнуровки и </w:t>
      </w:r>
      <w:proofErr w:type="spellStart"/>
      <w:r w:rsidRPr="000E6948">
        <w:rPr>
          <w:rFonts w:ascii="Times New Roman" w:eastAsia="Times New Roman" w:hAnsi="Times New Roman" w:cs="Times New Roman"/>
          <w:sz w:val="24"/>
          <w:szCs w:val="24"/>
        </w:rPr>
        <w:t>бизиборды</w:t>
      </w:r>
      <w:proofErr w:type="spellEnd"/>
      <w:r w:rsidRPr="000E69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2367" w:rsidRDefault="00852367" w:rsidP="00AE59EE">
      <w:pPr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42D40" w:rsidRDefault="00342D40" w:rsidP="00AE59EE">
      <w:pPr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0E6948" w:rsidRPr="000E6948" w:rsidRDefault="000E6948" w:rsidP="00AE59EE">
      <w:pPr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6948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Как справиться с «непослушным» языком?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Часто ребенок не выговаривает все звуки из-за того, что его артикуляционный аппарат просто не созрел. Можно делать коррекционные игры и упражнения дома или с логопедом, гимнастику для языка и пальцев, дыхательную гимнастику. Кстати, свистульки и мыльные пузыри – не просто забава, они тоже помогают развивать артикуляцию.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Есть разные упражнения для произношения свистящих, шипящих звуков, буквы «р». Их нужно сначала попробовать самому и делать так, чтобы ребенок видел артикуляцию взрослого – как именно произносится та или иная фонема.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Если ребенок не в состоянии произнести какой-либо звук, часто он выдумывает более простой заменитель. И взрослые начинают сюсюкать вместе с ним. Этого делать никак нельзя. «Неправильные» слова и звуки запоминаются надолго, искоренить их потом очень тяжело.</w:t>
      </w:r>
      <w:r w:rsidR="00AE59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948">
        <w:rPr>
          <w:rFonts w:ascii="Times New Roman" w:eastAsia="Times New Roman" w:hAnsi="Times New Roman" w:cs="Times New Roman"/>
          <w:sz w:val="24"/>
          <w:szCs w:val="24"/>
        </w:rPr>
        <w:t>Самый важный этап в развитии говорения – дошкольный, а именно 3-6 лет. Разговаривать с ребенком в это время надо:</w:t>
      </w:r>
    </w:p>
    <w:p w:rsidR="000E6948" w:rsidRPr="000E6948" w:rsidRDefault="000E6948" w:rsidP="00852367">
      <w:pPr>
        <w:numPr>
          <w:ilvl w:val="0"/>
          <w:numId w:val="8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proofErr w:type="spellStart"/>
      <w:r w:rsidRPr="000E6948">
        <w:rPr>
          <w:rFonts w:ascii="Times New Roman" w:eastAsia="Times New Roman" w:hAnsi="Times New Roman" w:cs="Times New Roman"/>
          <w:sz w:val="24"/>
          <w:szCs w:val="24"/>
        </w:rPr>
        <w:t>сюсюкания</w:t>
      </w:r>
      <w:proofErr w:type="spellEnd"/>
      <w:r w:rsidRPr="000E69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E6948" w:rsidRPr="000E6948" w:rsidRDefault="000E6948" w:rsidP="00852367">
      <w:pPr>
        <w:numPr>
          <w:ilvl w:val="0"/>
          <w:numId w:val="8"/>
        </w:numPr>
        <w:tabs>
          <w:tab w:val="clear" w:pos="720"/>
          <w:tab w:val="num" w:pos="142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четко, с расстановкой и разборчиво;</w:t>
      </w:r>
    </w:p>
    <w:p w:rsidR="000E6948" w:rsidRPr="000E6948" w:rsidRDefault="000E6948" w:rsidP="00852367">
      <w:pPr>
        <w:numPr>
          <w:ilvl w:val="0"/>
          <w:numId w:val="8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короткими простыми предложениями;</w:t>
      </w:r>
    </w:p>
    <w:p w:rsidR="000E6948" w:rsidRPr="000E6948" w:rsidRDefault="000E6948" w:rsidP="00852367">
      <w:pPr>
        <w:numPr>
          <w:ilvl w:val="0"/>
          <w:numId w:val="8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периодически повторяя новые слова, чтобы маленький человек их запоминал;</w:t>
      </w:r>
    </w:p>
    <w:p w:rsidR="000E6948" w:rsidRPr="00AE59EE" w:rsidRDefault="000E6948" w:rsidP="00852367">
      <w:pPr>
        <w:numPr>
          <w:ilvl w:val="0"/>
          <w:numId w:val="8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с разной интонацией и темпом, эмоционально.</w:t>
      </w:r>
    </w:p>
    <w:p w:rsidR="000E6948" w:rsidRPr="000E6948" w:rsidRDefault="000E6948" w:rsidP="00852367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6948">
        <w:rPr>
          <w:rFonts w:ascii="Times New Roman" w:eastAsia="Times New Roman" w:hAnsi="Times New Roman" w:cs="Times New Roman"/>
          <w:sz w:val="24"/>
          <w:szCs w:val="24"/>
          <w:u w:val="single"/>
        </w:rPr>
        <w:t>Коррекционная работа с логопедом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К 6-7 годам ребенок должен правильно произносить звуки, оперировать богатым запасом слов (состоящим из разных частей речи), строить согласованные предложения (род, число, падежи), вести диалоги и монологи. Если есть какие-либо устойчивые нарушения в 4 года, лучше обратиться к логопеду.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 xml:space="preserve">Если у малыша нарушена произносительная речь (наблюдается моторная алалия, дизартрия или </w:t>
      </w:r>
      <w:proofErr w:type="spellStart"/>
      <w:r w:rsidRPr="000E6948">
        <w:rPr>
          <w:rFonts w:ascii="Times New Roman" w:eastAsia="Times New Roman" w:hAnsi="Times New Roman" w:cs="Times New Roman"/>
          <w:sz w:val="24"/>
          <w:szCs w:val="24"/>
        </w:rPr>
        <w:t>дислалия</w:t>
      </w:r>
      <w:proofErr w:type="spellEnd"/>
      <w:r w:rsidRPr="000E6948">
        <w:rPr>
          <w:rFonts w:ascii="Times New Roman" w:eastAsia="Times New Roman" w:hAnsi="Times New Roman" w:cs="Times New Roman"/>
          <w:sz w:val="24"/>
          <w:szCs w:val="24"/>
        </w:rPr>
        <w:t>), нужно научить его управлять органами артикуляции. Для ребенка это действительно немалый труд, ведь задействуются ЦНС, мозг и периферическая нервная система. Звукопроизношение исправляется в 4 этапа:</w:t>
      </w:r>
    </w:p>
    <w:p w:rsidR="000E6948" w:rsidRPr="000E6948" w:rsidRDefault="000E6948" w:rsidP="00852367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Подготовительный – умение правильно слышать звук.</w:t>
      </w:r>
    </w:p>
    <w:p w:rsidR="000E6948" w:rsidRPr="000E6948" w:rsidRDefault="000E6948" w:rsidP="00852367">
      <w:pPr>
        <w:numPr>
          <w:ilvl w:val="0"/>
          <w:numId w:val="9"/>
        </w:numPr>
        <w:tabs>
          <w:tab w:val="clear" w:pos="720"/>
          <w:tab w:val="num" w:pos="142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Постановка звука – навыки правильного произношения отдельного звука за счет артикуляционных упражнений.</w:t>
      </w:r>
    </w:p>
    <w:p w:rsidR="000E6948" w:rsidRPr="000E6948" w:rsidRDefault="000E6948" w:rsidP="00852367">
      <w:pPr>
        <w:numPr>
          <w:ilvl w:val="0"/>
          <w:numId w:val="9"/>
        </w:numPr>
        <w:tabs>
          <w:tab w:val="clear" w:pos="720"/>
          <w:tab w:val="num" w:pos="142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Автоматизация – оттачивание произношения, введение звука в слоги.</w:t>
      </w:r>
    </w:p>
    <w:p w:rsidR="000E6948" w:rsidRPr="000E6948" w:rsidRDefault="000E6948" w:rsidP="00852367">
      <w:pPr>
        <w:numPr>
          <w:ilvl w:val="0"/>
          <w:numId w:val="9"/>
        </w:numPr>
        <w:tabs>
          <w:tab w:val="clear" w:pos="720"/>
          <w:tab w:val="num" w:pos="142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Дифференциация – закрепление слухового и артикуляционного умений.</w:t>
      </w:r>
    </w:p>
    <w:p w:rsidR="000E6948" w:rsidRPr="000E6948" w:rsidRDefault="000E6948" w:rsidP="008523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48">
        <w:rPr>
          <w:rFonts w:ascii="Times New Roman" w:eastAsia="Times New Roman" w:hAnsi="Times New Roman" w:cs="Times New Roman"/>
          <w:sz w:val="24"/>
          <w:szCs w:val="24"/>
        </w:rPr>
        <w:t>В основных группах детских садов проводятся занятия с логопедами. Для деток работают логопедические садики, где развитию артикуляционного аппарата уделяется повышенное внимание. Тем более нужны логопедические занятия, если обнаружена серьезная патология. Есть специальная адаптированная программа ДОУ для малышей с тяжелыми нарушениями речи.</w:t>
      </w:r>
    </w:p>
    <w:p w:rsidR="00582CBF" w:rsidRPr="000E6948" w:rsidRDefault="00582CBF" w:rsidP="0085236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2CBF" w:rsidRPr="000E6948" w:rsidSect="0006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C02"/>
    <w:multiLevelType w:val="multilevel"/>
    <w:tmpl w:val="D284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B784B"/>
    <w:multiLevelType w:val="multilevel"/>
    <w:tmpl w:val="2D0A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872EC"/>
    <w:multiLevelType w:val="hybridMultilevel"/>
    <w:tmpl w:val="6900B18C"/>
    <w:lvl w:ilvl="0" w:tplc="BF1C2A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A221B"/>
    <w:multiLevelType w:val="multilevel"/>
    <w:tmpl w:val="25C4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A0759"/>
    <w:multiLevelType w:val="multilevel"/>
    <w:tmpl w:val="301AB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65738F"/>
    <w:multiLevelType w:val="multilevel"/>
    <w:tmpl w:val="0802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07E4E"/>
    <w:multiLevelType w:val="multilevel"/>
    <w:tmpl w:val="853C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B20565"/>
    <w:multiLevelType w:val="multilevel"/>
    <w:tmpl w:val="4554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1F797C"/>
    <w:multiLevelType w:val="multilevel"/>
    <w:tmpl w:val="A9A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06"/>
    <w:rsid w:val="0001130C"/>
    <w:rsid w:val="00021E8C"/>
    <w:rsid w:val="0002313F"/>
    <w:rsid w:val="000238B2"/>
    <w:rsid w:val="00032A08"/>
    <w:rsid w:val="000368D1"/>
    <w:rsid w:val="00042F20"/>
    <w:rsid w:val="00050F58"/>
    <w:rsid w:val="00057815"/>
    <w:rsid w:val="00062D00"/>
    <w:rsid w:val="00066875"/>
    <w:rsid w:val="000669B9"/>
    <w:rsid w:val="000678A5"/>
    <w:rsid w:val="000718B0"/>
    <w:rsid w:val="000722BC"/>
    <w:rsid w:val="000742A9"/>
    <w:rsid w:val="00074D06"/>
    <w:rsid w:val="0007685A"/>
    <w:rsid w:val="00082438"/>
    <w:rsid w:val="000831F5"/>
    <w:rsid w:val="000903CA"/>
    <w:rsid w:val="00096A23"/>
    <w:rsid w:val="00097F37"/>
    <w:rsid w:val="000A2E9D"/>
    <w:rsid w:val="000A31D2"/>
    <w:rsid w:val="000B0CF2"/>
    <w:rsid w:val="000B1153"/>
    <w:rsid w:val="000C21B7"/>
    <w:rsid w:val="000C655C"/>
    <w:rsid w:val="000D7A82"/>
    <w:rsid w:val="000E2F53"/>
    <w:rsid w:val="000E5810"/>
    <w:rsid w:val="000E6948"/>
    <w:rsid w:val="0010063B"/>
    <w:rsid w:val="00103FC0"/>
    <w:rsid w:val="00107752"/>
    <w:rsid w:val="001121CF"/>
    <w:rsid w:val="001146CA"/>
    <w:rsid w:val="001159B3"/>
    <w:rsid w:val="00116B07"/>
    <w:rsid w:val="00122114"/>
    <w:rsid w:val="0013019A"/>
    <w:rsid w:val="00130ED9"/>
    <w:rsid w:val="0014340A"/>
    <w:rsid w:val="00155B2B"/>
    <w:rsid w:val="001566A7"/>
    <w:rsid w:val="001656D0"/>
    <w:rsid w:val="001659F0"/>
    <w:rsid w:val="001703EF"/>
    <w:rsid w:val="00171E3F"/>
    <w:rsid w:val="00173EB4"/>
    <w:rsid w:val="00184435"/>
    <w:rsid w:val="00187154"/>
    <w:rsid w:val="001A55AC"/>
    <w:rsid w:val="001C0D33"/>
    <w:rsid w:val="001C4D2B"/>
    <w:rsid w:val="001D7968"/>
    <w:rsid w:val="001E5CC5"/>
    <w:rsid w:val="001F2103"/>
    <w:rsid w:val="001F2568"/>
    <w:rsid w:val="001F3567"/>
    <w:rsid w:val="001F44F0"/>
    <w:rsid w:val="001F59EB"/>
    <w:rsid w:val="001F5F7D"/>
    <w:rsid w:val="002141A0"/>
    <w:rsid w:val="0021447C"/>
    <w:rsid w:val="00214C11"/>
    <w:rsid w:val="00221C68"/>
    <w:rsid w:val="00222A7E"/>
    <w:rsid w:val="00223033"/>
    <w:rsid w:val="0022376A"/>
    <w:rsid w:val="0023062C"/>
    <w:rsid w:val="002313D3"/>
    <w:rsid w:val="00240EB6"/>
    <w:rsid w:val="00244CD5"/>
    <w:rsid w:val="00247119"/>
    <w:rsid w:val="00250B1A"/>
    <w:rsid w:val="00252B21"/>
    <w:rsid w:val="002566FA"/>
    <w:rsid w:val="00257F38"/>
    <w:rsid w:val="00264700"/>
    <w:rsid w:val="00264F05"/>
    <w:rsid w:val="002718DA"/>
    <w:rsid w:val="00272D87"/>
    <w:rsid w:val="00275E0D"/>
    <w:rsid w:val="0028608C"/>
    <w:rsid w:val="002953DB"/>
    <w:rsid w:val="002976BD"/>
    <w:rsid w:val="002A0966"/>
    <w:rsid w:val="002A2B20"/>
    <w:rsid w:val="002A4B0B"/>
    <w:rsid w:val="002C6986"/>
    <w:rsid w:val="002D75C8"/>
    <w:rsid w:val="002F1F60"/>
    <w:rsid w:val="00300D7A"/>
    <w:rsid w:val="00302C4B"/>
    <w:rsid w:val="0030693A"/>
    <w:rsid w:val="003301EA"/>
    <w:rsid w:val="00340C83"/>
    <w:rsid w:val="00342D40"/>
    <w:rsid w:val="003449D6"/>
    <w:rsid w:val="00344FB5"/>
    <w:rsid w:val="00346F0A"/>
    <w:rsid w:val="0034768D"/>
    <w:rsid w:val="00347C2D"/>
    <w:rsid w:val="003611CB"/>
    <w:rsid w:val="00366D17"/>
    <w:rsid w:val="0037730C"/>
    <w:rsid w:val="00393CD0"/>
    <w:rsid w:val="003A77F2"/>
    <w:rsid w:val="003B2AFF"/>
    <w:rsid w:val="003B4213"/>
    <w:rsid w:val="003D43D9"/>
    <w:rsid w:val="003D61B2"/>
    <w:rsid w:val="003D7A0D"/>
    <w:rsid w:val="003E5D53"/>
    <w:rsid w:val="003E6F92"/>
    <w:rsid w:val="003F081E"/>
    <w:rsid w:val="003F6FA9"/>
    <w:rsid w:val="004019E6"/>
    <w:rsid w:val="00414C73"/>
    <w:rsid w:val="00415967"/>
    <w:rsid w:val="004218CE"/>
    <w:rsid w:val="004219F0"/>
    <w:rsid w:val="00430748"/>
    <w:rsid w:val="004331D0"/>
    <w:rsid w:val="00435D7D"/>
    <w:rsid w:val="00442E4D"/>
    <w:rsid w:val="00446414"/>
    <w:rsid w:val="00461AF0"/>
    <w:rsid w:val="004647D5"/>
    <w:rsid w:val="00486C42"/>
    <w:rsid w:val="00491C68"/>
    <w:rsid w:val="004A0BF4"/>
    <w:rsid w:val="004B142D"/>
    <w:rsid w:val="004B5B3A"/>
    <w:rsid w:val="004C7574"/>
    <w:rsid w:val="004E4EE6"/>
    <w:rsid w:val="004F2948"/>
    <w:rsid w:val="005038C4"/>
    <w:rsid w:val="0051321F"/>
    <w:rsid w:val="00520957"/>
    <w:rsid w:val="005245FD"/>
    <w:rsid w:val="00525458"/>
    <w:rsid w:val="00536540"/>
    <w:rsid w:val="0054132A"/>
    <w:rsid w:val="00544F2B"/>
    <w:rsid w:val="005469EF"/>
    <w:rsid w:val="0055750A"/>
    <w:rsid w:val="00561969"/>
    <w:rsid w:val="00582CBF"/>
    <w:rsid w:val="00586A2F"/>
    <w:rsid w:val="005A52E6"/>
    <w:rsid w:val="005A562F"/>
    <w:rsid w:val="005B71BC"/>
    <w:rsid w:val="005C0EA4"/>
    <w:rsid w:val="005C5D3D"/>
    <w:rsid w:val="005D123D"/>
    <w:rsid w:val="005D75E0"/>
    <w:rsid w:val="005E1E5E"/>
    <w:rsid w:val="005E3E59"/>
    <w:rsid w:val="005E57F1"/>
    <w:rsid w:val="005E6FC5"/>
    <w:rsid w:val="0060265C"/>
    <w:rsid w:val="00604909"/>
    <w:rsid w:val="00614A3F"/>
    <w:rsid w:val="00615772"/>
    <w:rsid w:val="00626DC6"/>
    <w:rsid w:val="00626EDD"/>
    <w:rsid w:val="00631277"/>
    <w:rsid w:val="0063705D"/>
    <w:rsid w:val="00652FB7"/>
    <w:rsid w:val="00657B74"/>
    <w:rsid w:val="006609F9"/>
    <w:rsid w:val="00663C77"/>
    <w:rsid w:val="006709B9"/>
    <w:rsid w:val="00670AAB"/>
    <w:rsid w:val="00671FC4"/>
    <w:rsid w:val="00672AE1"/>
    <w:rsid w:val="006816C4"/>
    <w:rsid w:val="006830E7"/>
    <w:rsid w:val="006839E1"/>
    <w:rsid w:val="00685651"/>
    <w:rsid w:val="00687908"/>
    <w:rsid w:val="00690CD3"/>
    <w:rsid w:val="00696378"/>
    <w:rsid w:val="006A426A"/>
    <w:rsid w:val="006B6555"/>
    <w:rsid w:val="006C1B21"/>
    <w:rsid w:val="006D03A2"/>
    <w:rsid w:val="006E44D1"/>
    <w:rsid w:val="00705DFA"/>
    <w:rsid w:val="00710D73"/>
    <w:rsid w:val="007113FF"/>
    <w:rsid w:val="0073380A"/>
    <w:rsid w:val="00733DC2"/>
    <w:rsid w:val="00735E87"/>
    <w:rsid w:val="007417A8"/>
    <w:rsid w:val="00741E69"/>
    <w:rsid w:val="007444BB"/>
    <w:rsid w:val="00744639"/>
    <w:rsid w:val="00746422"/>
    <w:rsid w:val="00747613"/>
    <w:rsid w:val="007578D0"/>
    <w:rsid w:val="0076095E"/>
    <w:rsid w:val="007676E4"/>
    <w:rsid w:val="007700B7"/>
    <w:rsid w:val="007709BB"/>
    <w:rsid w:val="007775F2"/>
    <w:rsid w:val="007779D2"/>
    <w:rsid w:val="00780A81"/>
    <w:rsid w:val="00781249"/>
    <w:rsid w:val="00784CCE"/>
    <w:rsid w:val="00790949"/>
    <w:rsid w:val="007A02F9"/>
    <w:rsid w:val="007A35EE"/>
    <w:rsid w:val="007A5166"/>
    <w:rsid w:val="007B17D3"/>
    <w:rsid w:val="007B42A2"/>
    <w:rsid w:val="007F0087"/>
    <w:rsid w:val="0080259E"/>
    <w:rsid w:val="00803145"/>
    <w:rsid w:val="008237E1"/>
    <w:rsid w:val="00837B47"/>
    <w:rsid w:val="00840223"/>
    <w:rsid w:val="00850DC7"/>
    <w:rsid w:val="00852367"/>
    <w:rsid w:val="00854645"/>
    <w:rsid w:val="00855BAF"/>
    <w:rsid w:val="008637E1"/>
    <w:rsid w:val="00866428"/>
    <w:rsid w:val="008755C7"/>
    <w:rsid w:val="00877F96"/>
    <w:rsid w:val="008856C4"/>
    <w:rsid w:val="00886B10"/>
    <w:rsid w:val="0089785D"/>
    <w:rsid w:val="008A1081"/>
    <w:rsid w:val="008A54EF"/>
    <w:rsid w:val="008A7D6E"/>
    <w:rsid w:val="008B20C7"/>
    <w:rsid w:val="008B3839"/>
    <w:rsid w:val="008B7C6C"/>
    <w:rsid w:val="008C1507"/>
    <w:rsid w:val="008C4686"/>
    <w:rsid w:val="008C7B01"/>
    <w:rsid w:val="008E2FDE"/>
    <w:rsid w:val="008E51FC"/>
    <w:rsid w:val="008F4671"/>
    <w:rsid w:val="00900CDD"/>
    <w:rsid w:val="0090122A"/>
    <w:rsid w:val="009164C1"/>
    <w:rsid w:val="009207AF"/>
    <w:rsid w:val="0092416A"/>
    <w:rsid w:val="00925B43"/>
    <w:rsid w:val="00930316"/>
    <w:rsid w:val="00931662"/>
    <w:rsid w:val="009353F1"/>
    <w:rsid w:val="00943086"/>
    <w:rsid w:val="00946047"/>
    <w:rsid w:val="009473B7"/>
    <w:rsid w:val="009528E5"/>
    <w:rsid w:val="00953C7F"/>
    <w:rsid w:val="009616C1"/>
    <w:rsid w:val="009618DE"/>
    <w:rsid w:val="00966897"/>
    <w:rsid w:val="009705A0"/>
    <w:rsid w:val="00970B51"/>
    <w:rsid w:val="009764F5"/>
    <w:rsid w:val="00976BAF"/>
    <w:rsid w:val="009B1E87"/>
    <w:rsid w:val="009C7E3E"/>
    <w:rsid w:val="009D14AC"/>
    <w:rsid w:val="009E6497"/>
    <w:rsid w:val="009E6996"/>
    <w:rsid w:val="009F0A38"/>
    <w:rsid w:val="009F1619"/>
    <w:rsid w:val="009F4332"/>
    <w:rsid w:val="00A0064F"/>
    <w:rsid w:val="00A01EFB"/>
    <w:rsid w:val="00A06B5C"/>
    <w:rsid w:val="00A12894"/>
    <w:rsid w:val="00A12E74"/>
    <w:rsid w:val="00A13B72"/>
    <w:rsid w:val="00A16A6F"/>
    <w:rsid w:val="00A314DA"/>
    <w:rsid w:val="00A329BE"/>
    <w:rsid w:val="00A331F3"/>
    <w:rsid w:val="00A3530A"/>
    <w:rsid w:val="00A3663B"/>
    <w:rsid w:val="00A45321"/>
    <w:rsid w:val="00A51B4C"/>
    <w:rsid w:val="00A549BA"/>
    <w:rsid w:val="00A55CB5"/>
    <w:rsid w:val="00A655A0"/>
    <w:rsid w:val="00A675E8"/>
    <w:rsid w:val="00A70024"/>
    <w:rsid w:val="00A76431"/>
    <w:rsid w:val="00A77EDF"/>
    <w:rsid w:val="00A8022A"/>
    <w:rsid w:val="00A8295F"/>
    <w:rsid w:val="00A91A85"/>
    <w:rsid w:val="00AA15F7"/>
    <w:rsid w:val="00AA2506"/>
    <w:rsid w:val="00AB7145"/>
    <w:rsid w:val="00AB7B06"/>
    <w:rsid w:val="00AB7F17"/>
    <w:rsid w:val="00AC155F"/>
    <w:rsid w:val="00AC197D"/>
    <w:rsid w:val="00AC4446"/>
    <w:rsid w:val="00AD0712"/>
    <w:rsid w:val="00AD53DC"/>
    <w:rsid w:val="00AE421C"/>
    <w:rsid w:val="00AE46A9"/>
    <w:rsid w:val="00AE59EE"/>
    <w:rsid w:val="00AF3C4F"/>
    <w:rsid w:val="00B02FF1"/>
    <w:rsid w:val="00B04DA7"/>
    <w:rsid w:val="00B05EE0"/>
    <w:rsid w:val="00B06FA9"/>
    <w:rsid w:val="00B423FA"/>
    <w:rsid w:val="00B45511"/>
    <w:rsid w:val="00B60CC9"/>
    <w:rsid w:val="00B6379B"/>
    <w:rsid w:val="00B84B83"/>
    <w:rsid w:val="00B92450"/>
    <w:rsid w:val="00B9300B"/>
    <w:rsid w:val="00B9347E"/>
    <w:rsid w:val="00B94F8D"/>
    <w:rsid w:val="00BA1159"/>
    <w:rsid w:val="00BA79CF"/>
    <w:rsid w:val="00BB71ED"/>
    <w:rsid w:val="00BC26A2"/>
    <w:rsid w:val="00BC5B51"/>
    <w:rsid w:val="00BC7D52"/>
    <w:rsid w:val="00BD1538"/>
    <w:rsid w:val="00BD3F49"/>
    <w:rsid w:val="00BD6B48"/>
    <w:rsid w:val="00BE58E5"/>
    <w:rsid w:val="00BF5A3A"/>
    <w:rsid w:val="00BF7141"/>
    <w:rsid w:val="00BF7601"/>
    <w:rsid w:val="00C01A85"/>
    <w:rsid w:val="00C04937"/>
    <w:rsid w:val="00C114EC"/>
    <w:rsid w:val="00C2180F"/>
    <w:rsid w:val="00C2607F"/>
    <w:rsid w:val="00C377F9"/>
    <w:rsid w:val="00C44467"/>
    <w:rsid w:val="00C4719A"/>
    <w:rsid w:val="00C73874"/>
    <w:rsid w:val="00C75E12"/>
    <w:rsid w:val="00C8293C"/>
    <w:rsid w:val="00C84B19"/>
    <w:rsid w:val="00C87780"/>
    <w:rsid w:val="00C87C46"/>
    <w:rsid w:val="00C935C7"/>
    <w:rsid w:val="00C940C0"/>
    <w:rsid w:val="00C943C9"/>
    <w:rsid w:val="00C956A6"/>
    <w:rsid w:val="00CA15BB"/>
    <w:rsid w:val="00CA2F34"/>
    <w:rsid w:val="00CA613D"/>
    <w:rsid w:val="00CC2FD5"/>
    <w:rsid w:val="00CC3028"/>
    <w:rsid w:val="00CC3250"/>
    <w:rsid w:val="00CD177E"/>
    <w:rsid w:val="00CD184E"/>
    <w:rsid w:val="00CE4F03"/>
    <w:rsid w:val="00CE56E5"/>
    <w:rsid w:val="00CE662A"/>
    <w:rsid w:val="00CF0E7E"/>
    <w:rsid w:val="00CF7D08"/>
    <w:rsid w:val="00D16842"/>
    <w:rsid w:val="00D176EF"/>
    <w:rsid w:val="00D20C3D"/>
    <w:rsid w:val="00D226E7"/>
    <w:rsid w:val="00D22D65"/>
    <w:rsid w:val="00D46E26"/>
    <w:rsid w:val="00D525D2"/>
    <w:rsid w:val="00D57509"/>
    <w:rsid w:val="00D57C8E"/>
    <w:rsid w:val="00D703F1"/>
    <w:rsid w:val="00D730BB"/>
    <w:rsid w:val="00D7454A"/>
    <w:rsid w:val="00D8111A"/>
    <w:rsid w:val="00D81552"/>
    <w:rsid w:val="00D872D9"/>
    <w:rsid w:val="00DA492E"/>
    <w:rsid w:val="00DB0018"/>
    <w:rsid w:val="00DB4B34"/>
    <w:rsid w:val="00DC0B9B"/>
    <w:rsid w:val="00DD5A43"/>
    <w:rsid w:val="00DD7E3B"/>
    <w:rsid w:val="00DE4766"/>
    <w:rsid w:val="00DE48E8"/>
    <w:rsid w:val="00DE72C6"/>
    <w:rsid w:val="00E118D5"/>
    <w:rsid w:val="00E1193A"/>
    <w:rsid w:val="00E13DD1"/>
    <w:rsid w:val="00E162E0"/>
    <w:rsid w:val="00E26129"/>
    <w:rsid w:val="00E2678B"/>
    <w:rsid w:val="00E326C6"/>
    <w:rsid w:val="00E600E5"/>
    <w:rsid w:val="00E64E82"/>
    <w:rsid w:val="00E71194"/>
    <w:rsid w:val="00E7308C"/>
    <w:rsid w:val="00E8282E"/>
    <w:rsid w:val="00E84478"/>
    <w:rsid w:val="00E845A2"/>
    <w:rsid w:val="00E97E3F"/>
    <w:rsid w:val="00EA4059"/>
    <w:rsid w:val="00EA4226"/>
    <w:rsid w:val="00EA4D13"/>
    <w:rsid w:val="00EA7759"/>
    <w:rsid w:val="00EB0AEA"/>
    <w:rsid w:val="00EB40AA"/>
    <w:rsid w:val="00EC1D17"/>
    <w:rsid w:val="00ED74F4"/>
    <w:rsid w:val="00EE1D0B"/>
    <w:rsid w:val="00EE7982"/>
    <w:rsid w:val="00F05066"/>
    <w:rsid w:val="00F05FFC"/>
    <w:rsid w:val="00F13125"/>
    <w:rsid w:val="00F14FB7"/>
    <w:rsid w:val="00F1622C"/>
    <w:rsid w:val="00F257AB"/>
    <w:rsid w:val="00F271D6"/>
    <w:rsid w:val="00F27464"/>
    <w:rsid w:val="00F3042A"/>
    <w:rsid w:val="00F30B27"/>
    <w:rsid w:val="00F36AD7"/>
    <w:rsid w:val="00F37FB8"/>
    <w:rsid w:val="00F45662"/>
    <w:rsid w:val="00F52CA8"/>
    <w:rsid w:val="00F53FBF"/>
    <w:rsid w:val="00F565F4"/>
    <w:rsid w:val="00F661CE"/>
    <w:rsid w:val="00F71746"/>
    <w:rsid w:val="00F74B1E"/>
    <w:rsid w:val="00F7791B"/>
    <w:rsid w:val="00F854E1"/>
    <w:rsid w:val="00F8786F"/>
    <w:rsid w:val="00F93764"/>
    <w:rsid w:val="00F93C56"/>
    <w:rsid w:val="00FA5FFC"/>
    <w:rsid w:val="00FB566E"/>
    <w:rsid w:val="00FC1BAB"/>
    <w:rsid w:val="00FD569A"/>
    <w:rsid w:val="00FD6FD0"/>
    <w:rsid w:val="00FE0D79"/>
    <w:rsid w:val="00F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4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B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4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1C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D2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4D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4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B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4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1C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D2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4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4</cp:revision>
  <dcterms:created xsi:type="dcterms:W3CDTF">2021-07-23T06:39:00Z</dcterms:created>
  <dcterms:modified xsi:type="dcterms:W3CDTF">2021-07-23T09:52:00Z</dcterms:modified>
</cp:coreProperties>
</file>